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17" w:rsidRPr="004C449C" w:rsidRDefault="004C449C" w:rsidP="004C449C">
      <w:pPr>
        <w:autoSpaceDE w:val="0"/>
        <w:autoSpaceDN w:val="0"/>
        <w:adjustRightInd w:val="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〇認可地縁団体～</w:t>
      </w:r>
      <w:r w:rsidR="005B4417" w:rsidRPr="004C449C">
        <w:rPr>
          <w:rFonts w:ascii="ＭＳ ゴシック" w:eastAsia="ＭＳ ゴシック" w:hAnsi="ＭＳ ゴシック" w:hint="eastAsia"/>
          <w:sz w:val="32"/>
          <w:szCs w:val="32"/>
        </w:rPr>
        <w:t>規約例</w:t>
      </w:r>
      <w:bookmarkStart w:id="0" w:name="_GoBack"/>
      <w:bookmarkEnd w:id="0"/>
    </w:p>
    <w:p w:rsidR="004C449C" w:rsidRDefault="004C449C" w:rsidP="004C449C">
      <w:pPr>
        <w:autoSpaceDE w:val="0"/>
        <w:autoSpaceDN w:val="0"/>
        <w:adjustRightInd w:val="0"/>
        <w:ind w:firstLineChars="100" w:firstLine="240"/>
        <w:jc w:val="left"/>
      </w:pPr>
      <w:r>
        <w:t>この規約は</w:t>
      </w:r>
      <w:r>
        <w:rPr>
          <w:rFonts w:hint="eastAsia"/>
        </w:rPr>
        <w:t>、</w:t>
      </w:r>
      <w:r>
        <w:t>一般的な例を示したものです。規約</w:t>
      </w:r>
      <w:r>
        <w:rPr>
          <w:rFonts w:hint="eastAsia"/>
        </w:rPr>
        <w:t>を</w:t>
      </w:r>
      <w:r>
        <w:t>作成</w:t>
      </w:r>
      <w:r>
        <w:rPr>
          <w:rFonts w:hint="eastAsia"/>
        </w:rPr>
        <w:t>する際には</w:t>
      </w:r>
      <w:r>
        <w:t>規約例及び留意</w:t>
      </w:r>
      <w:r w:rsidR="00DC7949">
        <w:rPr>
          <w:rFonts w:hint="eastAsia"/>
        </w:rPr>
        <w:t>事項</w:t>
      </w:r>
      <w:r>
        <w:t>を参考</w:t>
      </w:r>
      <w:r>
        <w:rPr>
          <w:rFonts w:hint="eastAsia"/>
        </w:rPr>
        <w:t>にしてください</w:t>
      </w:r>
      <w:r>
        <w:t>。</w:t>
      </w:r>
    </w:p>
    <w:p w:rsidR="004C449C" w:rsidRDefault="004C449C" w:rsidP="004C449C">
      <w:pPr>
        <w:autoSpaceDE w:val="0"/>
        <w:autoSpaceDN w:val="0"/>
        <w:adjustRightInd w:val="0"/>
        <w:ind w:firstLineChars="100" w:firstLine="240"/>
        <w:jc w:val="left"/>
      </w:pPr>
      <w:r>
        <w:t>なお、規約には次に掲げる事項</w:t>
      </w:r>
      <w:r>
        <w:rPr>
          <w:rFonts w:hint="eastAsia"/>
        </w:rPr>
        <w:t>を必ず</w:t>
      </w:r>
      <w:r>
        <w:t>定め</w:t>
      </w:r>
      <w:r>
        <w:rPr>
          <w:rFonts w:hint="eastAsia"/>
        </w:rPr>
        <w:t>てください</w:t>
      </w:r>
      <w:r>
        <w:t>。（地方自治法第</w:t>
      </w:r>
      <w:r>
        <w:rPr>
          <w:rFonts w:hint="eastAsia"/>
        </w:rPr>
        <w:t>2</w:t>
      </w:r>
      <w:r>
        <w:t>62条の</w:t>
      </w:r>
      <w:r>
        <w:rPr>
          <w:rFonts w:hint="eastAsia"/>
        </w:rPr>
        <w:t>2</w:t>
      </w:r>
      <w:r>
        <w:t>第</w:t>
      </w:r>
      <w:r>
        <w:rPr>
          <w:rFonts w:hint="eastAsia"/>
        </w:rPr>
        <w:t>3</w:t>
      </w:r>
      <w:r>
        <w:t>項） ①目的 ②名称 ③区域 ④主たる事務所の所在地 ⑤構成員の資格に関する事項 ⑥代表者に関する事項 ⑦会議に関する事項 ⑧資産に関する事項</w:t>
      </w:r>
      <w:r>
        <w:rPr>
          <w:rFonts w:hint="eastAsia"/>
        </w:rPr>
        <w:t>。</w:t>
      </w:r>
    </w:p>
    <w:p w:rsidR="004C449C" w:rsidRPr="004C449C" w:rsidRDefault="004C449C" w:rsidP="004C449C">
      <w:pPr>
        <w:autoSpaceDE w:val="0"/>
        <w:autoSpaceDN w:val="0"/>
        <w:adjustRightInd w:val="0"/>
        <w:ind w:firstLineChars="100" w:firstLine="240"/>
        <w:jc w:val="left"/>
      </w:pPr>
      <w:r>
        <w:rPr>
          <w:rFonts w:hint="eastAsia"/>
        </w:rPr>
        <w:t>上記</w:t>
      </w:r>
      <w:r>
        <w:t>以外の事項は、必ずしもこの規約例の通りにしなければならないという</w:t>
      </w:r>
      <w:r>
        <w:rPr>
          <w:rFonts w:hint="eastAsia"/>
        </w:rPr>
        <w:t>ことはありませんので、</w:t>
      </w:r>
      <w:r>
        <w:t>各地縁団体の実情に合わせて</w:t>
      </w:r>
      <w:r>
        <w:rPr>
          <w:rFonts w:hint="eastAsia"/>
        </w:rPr>
        <w:t>作成</w:t>
      </w:r>
      <w:r>
        <w:t>してください。</w:t>
      </w:r>
    </w:p>
    <w:p w:rsidR="004C449C" w:rsidRDefault="004C449C" w:rsidP="004C449C">
      <w:pPr>
        <w:tabs>
          <w:tab w:val="left" w:pos="1561"/>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6"/>
        <w:gridCol w:w="4812"/>
      </w:tblGrid>
      <w:tr w:rsidR="004C449C" w:rsidTr="00FE752E">
        <w:tc>
          <w:tcPr>
            <w:tcW w:w="4816" w:type="dxa"/>
          </w:tcPr>
          <w:p w:rsidR="004C449C" w:rsidRPr="004C449C" w:rsidRDefault="004C449C" w:rsidP="004C449C">
            <w:pPr>
              <w:jc w:val="center"/>
              <w:rPr>
                <w:rFonts w:ascii="ＭＳ ゴシック" w:eastAsia="ＭＳ ゴシック" w:hAnsi="ＭＳ ゴシック"/>
                <w:szCs w:val="24"/>
                <w:lang w:bidi="en-US"/>
              </w:rPr>
            </w:pPr>
            <w:r w:rsidRPr="004C449C">
              <w:rPr>
                <w:rFonts w:ascii="ＭＳ ゴシック" w:eastAsia="ＭＳ ゴシック" w:hAnsi="ＭＳ ゴシック" w:hint="eastAsia"/>
                <w:szCs w:val="24"/>
                <w:lang w:bidi="en-US"/>
              </w:rPr>
              <w:t>規約例</w:t>
            </w:r>
          </w:p>
        </w:tc>
        <w:tc>
          <w:tcPr>
            <w:tcW w:w="4812" w:type="dxa"/>
          </w:tcPr>
          <w:p w:rsidR="004C449C" w:rsidRPr="004C449C" w:rsidRDefault="004C449C" w:rsidP="0093297F">
            <w:pPr>
              <w:jc w:val="center"/>
              <w:rPr>
                <w:rFonts w:ascii="ＭＳ ゴシック" w:eastAsia="ＭＳ ゴシック" w:hAnsi="ＭＳ ゴシック"/>
                <w:szCs w:val="24"/>
                <w:lang w:bidi="en-US"/>
              </w:rPr>
            </w:pPr>
            <w:r w:rsidRPr="004C449C">
              <w:rPr>
                <w:rFonts w:ascii="ＭＳ ゴシック" w:eastAsia="ＭＳ ゴシック" w:hAnsi="ＭＳ ゴシック" w:hint="eastAsia"/>
                <w:szCs w:val="24"/>
                <w:lang w:bidi="en-US"/>
              </w:rPr>
              <w:t>留意事項</w:t>
            </w:r>
            <w:r w:rsidR="0093297F">
              <w:rPr>
                <w:rFonts w:ascii="ＭＳ ゴシック" w:eastAsia="ＭＳ ゴシック" w:hAnsi="ＭＳ ゴシック" w:hint="eastAsia"/>
                <w:szCs w:val="24"/>
                <w:lang w:bidi="en-US"/>
              </w:rPr>
              <w:t>・説明等</w:t>
            </w:r>
          </w:p>
        </w:tc>
      </w:tr>
      <w:tr w:rsidR="004C449C" w:rsidTr="00FE752E">
        <w:trPr>
          <w:trHeight w:val="9689"/>
        </w:trPr>
        <w:tc>
          <w:tcPr>
            <w:tcW w:w="4816" w:type="dxa"/>
          </w:tcPr>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w:t>
            </w:r>
            <w:r>
              <w:rPr>
                <w:rFonts w:ascii="ＭＳ ゴシック" w:eastAsia="ＭＳ ゴシック" w:hAnsi="ＭＳ ゴシック" w:cs="ＭＳ明朝" w:hint="eastAsia"/>
                <w:sz w:val="21"/>
                <w:szCs w:val="21"/>
              </w:rPr>
              <w:t>自治会</w:t>
            </w:r>
            <w:r w:rsidRPr="00D247E5">
              <w:rPr>
                <w:rFonts w:ascii="ＭＳ ゴシック" w:eastAsia="ＭＳ ゴシック" w:hAnsi="ＭＳ ゴシック" w:cs="ＭＳ明朝" w:hint="eastAsia"/>
                <w:sz w:val="21"/>
                <w:szCs w:val="21"/>
              </w:rPr>
              <w:t>規約</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第１章</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総則</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（目的）</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第１条</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本</w:t>
            </w:r>
            <w:r>
              <w:rPr>
                <w:rFonts w:ascii="ＭＳ ゴシック" w:eastAsia="ＭＳ ゴシック" w:hAnsi="ＭＳ ゴシック" w:cs="ＭＳ明朝" w:hint="eastAsia"/>
                <w:sz w:val="21"/>
                <w:szCs w:val="21"/>
              </w:rPr>
              <w:t>自治</w:t>
            </w:r>
            <w:r w:rsidRPr="00D247E5">
              <w:rPr>
                <w:rFonts w:ascii="ＭＳ ゴシック" w:eastAsia="ＭＳ ゴシック" w:hAnsi="ＭＳ ゴシック" w:cs="ＭＳ明朝" w:hint="eastAsia"/>
                <w:sz w:val="21"/>
                <w:szCs w:val="21"/>
              </w:rPr>
              <w:t>会</w:t>
            </w:r>
            <w:r w:rsidRPr="00067FBC">
              <w:rPr>
                <w:rFonts w:ascii="ＭＳ ゴシック" w:eastAsia="ＭＳ ゴシック" w:hAnsi="ＭＳ ゴシック" w:cs="ＭＳ明朝" w:hint="eastAsia"/>
                <w:sz w:val="21"/>
                <w:szCs w:val="21"/>
                <w:lang w:bidi="en-US"/>
              </w:rPr>
              <w:t>（以下「</w:t>
            </w:r>
            <w:r w:rsidRPr="00067FBC">
              <w:rPr>
                <w:rFonts w:ascii="ＭＳ ゴシック" w:eastAsia="ＭＳ ゴシック" w:hAnsi="ＭＳ ゴシック" w:cs="ＭＳ明朝"/>
                <w:sz w:val="21"/>
                <w:szCs w:val="21"/>
                <w:lang w:bidi="en-US"/>
              </w:rPr>
              <w:t>本会</w:t>
            </w:r>
            <w:r w:rsidRPr="00067FBC">
              <w:rPr>
                <w:rFonts w:ascii="ＭＳ ゴシック" w:eastAsia="ＭＳ ゴシック" w:hAnsi="ＭＳ ゴシック" w:cs="ＭＳ明朝" w:hint="eastAsia"/>
                <w:sz w:val="21"/>
                <w:szCs w:val="21"/>
                <w:lang w:bidi="en-US"/>
              </w:rPr>
              <w:t>」と言う。）</w:t>
            </w:r>
            <w:r w:rsidRPr="00D247E5">
              <w:rPr>
                <w:rFonts w:ascii="ＭＳ ゴシック" w:eastAsia="ＭＳ ゴシック" w:hAnsi="ＭＳ ゴシック" w:cs="ＭＳ明朝" w:hint="eastAsia"/>
                <w:sz w:val="21"/>
                <w:szCs w:val="21"/>
              </w:rPr>
              <w:t>は、次に掲げる地域的な共同活動を行うことにより、良好な地域社会の維持及び形成に資することを目的とする。</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⑴　</w:t>
            </w:r>
            <w:r w:rsidRPr="00D247E5">
              <w:rPr>
                <w:rFonts w:ascii="ＭＳ ゴシック" w:eastAsia="ＭＳ ゴシック" w:hAnsi="ＭＳ ゴシック" w:cs="ＭＳ明朝" w:hint="eastAsia"/>
                <w:sz w:val="21"/>
                <w:szCs w:val="21"/>
              </w:rPr>
              <w:t>回覧板の回付等</w:t>
            </w:r>
            <w:r>
              <w:rPr>
                <w:rFonts w:ascii="ＭＳ ゴシック" w:eastAsia="ＭＳ ゴシック" w:hAnsi="ＭＳ ゴシック" w:cs="ＭＳ明朝" w:hint="eastAsia"/>
                <w:sz w:val="21"/>
                <w:szCs w:val="21"/>
              </w:rPr>
              <w:t>、</w:t>
            </w:r>
            <w:r w:rsidRPr="00D247E5">
              <w:rPr>
                <w:rFonts w:ascii="ＭＳ ゴシック" w:eastAsia="ＭＳ ゴシック" w:hAnsi="ＭＳ ゴシック" w:cs="ＭＳ明朝" w:hint="eastAsia"/>
                <w:sz w:val="21"/>
                <w:szCs w:val="21"/>
              </w:rPr>
              <w:t>区域内の住民相互の連絡</w:t>
            </w:r>
            <w:r>
              <w:rPr>
                <w:rFonts w:ascii="ＭＳ ゴシック" w:eastAsia="ＭＳ ゴシック" w:hAnsi="ＭＳ ゴシック" w:cs="ＭＳ明朝" w:hint="eastAsia"/>
                <w:sz w:val="21"/>
                <w:szCs w:val="21"/>
              </w:rPr>
              <w:t>に関すること。</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⑵　</w:t>
            </w:r>
            <w:r w:rsidRPr="00D247E5">
              <w:rPr>
                <w:rFonts w:ascii="ＭＳ ゴシック" w:eastAsia="ＭＳ ゴシック" w:hAnsi="ＭＳ ゴシック" w:cs="ＭＳ明朝" w:hint="eastAsia"/>
                <w:sz w:val="21"/>
                <w:szCs w:val="21"/>
              </w:rPr>
              <w:t>美化・清掃等</w:t>
            </w:r>
            <w:r>
              <w:rPr>
                <w:rFonts w:ascii="ＭＳ ゴシック" w:eastAsia="ＭＳ ゴシック" w:hAnsi="ＭＳ ゴシック" w:cs="ＭＳ明朝" w:hint="eastAsia"/>
                <w:sz w:val="21"/>
                <w:szCs w:val="21"/>
              </w:rPr>
              <w:t>、</w:t>
            </w:r>
            <w:r w:rsidRPr="00D247E5">
              <w:rPr>
                <w:rFonts w:ascii="ＭＳ ゴシック" w:eastAsia="ＭＳ ゴシック" w:hAnsi="ＭＳ ゴシック" w:cs="ＭＳ明朝" w:hint="eastAsia"/>
                <w:sz w:val="21"/>
                <w:szCs w:val="21"/>
              </w:rPr>
              <w:t>区域内の環境の整備</w:t>
            </w:r>
            <w:r>
              <w:rPr>
                <w:rFonts w:ascii="ＭＳ ゴシック" w:eastAsia="ＭＳ ゴシック" w:hAnsi="ＭＳ ゴシック" w:cs="ＭＳ明朝" w:hint="eastAsia"/>
                <w:sz w:val="21"/>
                <w:szCs w:val="21"/>
              </w:rPr>
              <w:t>に関すること。</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⑶　所有する資産の</w:t>
            </w:r>
            <w:r w:rsidRPr="00D247E5">
              <w:rPr>
                <w:rFonts w:ascii="ＭＳ ゴシック" w:eastAsia="ＭＳ ゴシック" w:hAnsi="ＭＳ ゴシック" w:cs="ＭＳ明朝" w:hint="eastAsia"/>
                <w:sz w:val="21"/>
                <w:szCs w:val="21"/>
              </w:rPr>
              <w:t>管理</w:t>
            </w:r>
            <w:r>
              <w:rPr>
                <w:rFonts w:ascii="ＭＳ ゴシック" w:eastAsia="ＭＳ ゴシック" w:hAnsi="ＭＳ ゴシック" w:cs="ＭＳ明朝" w:hint="eastAsia"/>
                <w:sz w:val="21"/>
                <w:szCs w:val="21"/>
              </w:rPr>
              <w:t>に関すること。</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⑷　本自治会会員（以下「会員」という。）相互の親睦に関すること。</w:t>
            </w:r>
            <w:r w:rsidRPr="00D247E5">
              <w:rPr>
                <w:rFonts w:ascii="ＭＳ ゴシック" w:eastAsia="ＭＳ ゴシック" w:hAnsi="ＭＳ ゴシック" w:cs="ＭＳ明朝"/>
                <w:sz w:val="21"/>
                <w:szCs w:val="21"/>
              </w:rPr>
              <w:t xml:space="preserve"> </w:t>
            </w:r>
          </w:p>
          <w:p w:rsidR="004C449C"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⑸　会員の教養・文化の向上及び福祉の維持・増進に関すること。</w:t>
            </w:r>
          </w:p>
          <w:p w:rsidR="004C449C" w:rsidRDefault="004C449C" w:rsidP="004C449C">
            <w:pPr>
              <w:autoSpaceDE w:val="0"/>
              <w:autoSpaceDN w:val="0"/>
              <w:adjustRightInd w:val="0"/>
              <w:ind w:left="420" w:hangingChars="200" w:hanging="42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　⑹　会員の健康のためのスポーツ及びレクレーションに関すること。</w:t>
            </w: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⑺　防災・防犯に関すること。</w:t>
            </w: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⑻　○○○○に関すること。</w:t>
            </w: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⑼　その他本会の目的達成に必要なこと。</w:t>
            </w: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p>
          <w:p w:rsidR="00481A89" w:rsidRDefault="00481A89"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lastRenderedPageBreak/>
              <w:t>（名称）</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第２条</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本会は、</w:t>
            </w:r>
            <w:r>
              <w:rPr>
                <w:rFonts w:ascii="ＭＳ ゴシック" w:eastAsia="ＭＳ ゴシック" w:hAnsi="ＭＳ ゴシック" w:cs="ＭＳ明朝" w:hint="eastAsia"/>
                <w:sz w:val="21"/>
                <w:szCs w:val="21"/>
              </w:rPr>
              <w:t>○○自治会</w:t>
            </w:r>
            <w:r w:rsidRPr="00D247E5">
              <w:rPr>
                <w:rFonts w:ascii="ＭＳ ゴシック" w:eastAsia="ＭＳ ゴシック" w:hAnsi="ＭＳ ゴシック" w:cs="ＭＳ明朝" w:hint="eastAsia"/>
                <w:sz w:val="21"/>
                <w:szCs w:val="21"/>
              </w:rPr>
              <w:t>と称する。</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（区域）</w:t>
            </w:r>
          </w:p>
          <w:p w:rsidR="004C449C" w:rsidRPr="00740A02" w:rsidRDefault="004C449C" w:rsidP="00740A02">
            <w:pPr>
              <w:autoSpaceDE w:val="0"/>
              <w:autoSpaceDN w:val="0"/>
              <w:adjustRightInd w:val="0"/>
              <w:ind w:left="210" w:hangingChars="100" w:hanging="210"/>
              <w:rPr>
                <w:rFonts w:ascii="ＭＳ ゴシック" w:eastAsia="ＭＳ ゴシック" w:hAnsi="ＭＳ ゴシック" w:cs="ＭＳ明朝"/>
                <w:sz w:val="21"/>
                <w:szCs w:val="21"/>
                <w:u w:val="single"/>
              </w:rPr>
            </w:pPr>
            <w:r w:rsidRPr="00D247E5">
              <w:rPr>
                <w:rFonts w:ascii="ＭＳ ゴシック" w:eastAsia="ＭＳ ゴシック" w:hAnsi="ＭＳ ゴシック" w:cs="ＭＳ明朝" w:hint="eastAsia"/>
                <w:sz w:val="21"/>
                <w:szCs w:val="21"/>
              </w:rPr>
              <w:t>第３条</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本会の区域は、</w:t>
            </w:r>
            <w:r w:rsidR="00740A02">
              <w:rPr>
                <w:rFonts w:ascii="ＭＳ ゴシック" w:eastAsia="ＭＳ ゴシック" w:hAnsi="ＭＳ ゴシック" w:cs="ＭＳ明朝" w:hint="eastAsia"/>
                <w:sz w:val="21"/>
                <w:szCs w:val="21"/>
                <w:u w:val="single"/>
              </w:rPr>
              <w:t>寒川町</w:t>
            </w:r>
            <w:r w:rsidRPr="00481A97">
              <w:rPr>
                <w:rFonts w:ascii="ＭＳ ゴシック" w:eastAsia="ＭＳ ゴシック" w:hAnsi="ＭＳ ゴシック" w:cs="ＭＳ明朝" w:hint="eastAsia"/>
                <w:sz w:val="21"/>
                <w:szCs w:val="21"/>
                <w:u w:val="single"/>
              </w:rPr>
              <w:t>（</w:t>
            </w:r>
            <w:r w:rsidR="00740A02">
              <w:rPr>
                <w:rFonts w:ascii="ＭＳ ゴシック" w:eastAsia="ＭＳ ゴシック" w:hAnsi="ＭＳ ゴシック" w:cs="ＭＳ明朝" w:hint="eastAsia"/>
                <w:sz w:val="21"/>
                <w:szCs w:val="21"/>
                <w:u w:val="single"/>
              </w:rPr>
              <w:t>字名）○○番地</w:t>
            </w:r>
            <w:r w:rsidRPr="00481A97">
              <w:rPr>
                <w:rFonts w:ascii="ＭＳ ゴシック" w:eastAsia="ＭＳ ゴシック" w:hAnsi="ＭＳ ゴシック" w:cs="ＭＳ明朝" w:hint="eastAsia"/>
                <w:sz w:val="21"/>
                <w:szCs w:val="21"/>
                <w:u w:val="single"/>
              </w:rPr>
              <w:t>から(</w:t>
            </w:r>
            <w:r w:rsidR="00740A02">
              <w:rPr>
                <w:rFonts w:ascii="ＭＳ ゴシック" w:eastAsia="ＭＳ ゴシック" w:hAnsi="ＭＳ ゴシック" w:cs="ＭＳ明朝" w:hint="eastAsia"/>
                <w:sz w:val="21"/>
                <w:szCs w:val="21"/>
                <w:u w:val="single"/>
              </w:rPr>
              <w:t>字</w:t>
            </w:r>
            <w:r w:rsidRPr="00481A97">
              <w:rPr>
                <w:rFonts w:ascii="ＭＳ ゴシック" w:eastAsia="ＭＳ ゴシック" w:hAnsi="ＭＳ ゴシック" w:cs="ＭＳ明朝" w:hint="eastAsia"/>
                <w:sz w:val="21"/>
                <w:szCs w:val="21"/>
                <w:u w:val="single"/>
              </w:rPr>
              <w:t>名)</w:t>
            </w:r>
            <w:r w:rsidR="00740A02">
              <w:rPr>
                <w:rFonts w:ascii="ＭＳ ゴシック" w:eastAsia="ＭＳ ゴシック" w:hAnsi="ＭＳ ゴシック" w:cs="ＭＳ明朝" w:hint="eastAsia"/>
                <w:sz w:val="21"/>
                <w:szCs w:val="21"/>
                <w:u w:val="single"/>
              </w:rPr>
              <w:t>○○番地</w:t>
            </w:r>
            <w:r w:rsidRPr="00481A97">
              <w:rPr>
                <w:rFonts w:ascii="ＭＳ ゴシック" w:eastAsia="ＭＳ ゴシック" w:hAnsi="ＭＳ ゴシック" w:cs="ＭＳ明朝" w:hint="eastAsia"/>
                <w:sz w:val="21"/>
                <w:szCs w:val="21"/>
                <w:u w:val="single"/>
              </w:rPr>
              <w:t>までの区域とする。</w:t>
            </w:r>
            <w:r w:rsidRPr="00F54C1C">
              <w:rPr>
                <w:rFonts w:ascii="Century" w:hAnsi="Century" w:hint="eastAsia"/>
                <w:szCs w:val="24"/>
              </w:rPr>
              <w:t>（</w:t>
            </w:r>
            <w:r w:rsidR="00740A02">
              <w:rPr>
                <w:rFonts w:ascii="Century" w:hAnsi="Century" w:hint="eastAsia"/>
                <w:szCs w:val="24"/>
              </w:rPr>
              <w:t>または</w:t>
            </w:r>
            <w:r>
              <w:rPr>
                <w:rFonts w:ascii="Century" w:hAnsi="Century" w:hint="eastAsia"/>
                <w:szCs w:val="24"/>
              </w:rPr>
              <w:t>「</w:t>
            </w:r>
            <w:r w:rsidRPr="00481A97">
              <w:rPr>
                <w:rFonts w:ascii="Century" w:hAnsi="Century" w:hint="eastAsia"/>
                <w:szCs w:val="24"/>
                <w:u w:val="single"/>
              </w:rPr>
              <w:t>別紙記載の地番の区域とする。</w:t>
            </w:r>
            <w:r>
              <w:rPr>
                <w:rFonts w:ascii="Century" w:hAnsi="Century" w:hint="eastAsia"/>
                <w:szCs w:val="24"/>
              </w:rPr>
              <w:t>」</w:t>
            </w:r>
            <w:r w:rsidRPr="00F54C1C">
              <w:rPr>
                <w:rFonts w:ascii="Century" w:hAnsi="Century" w:hint="eastAsia"/>
                <w:szCs w:val="24"/>
              </w:rPr>
              <w:t>など）</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740A02" w:rsidRDefault="00740A02" w:rsidP="004C449C">
            <w:pPr>
              <w:autoSpaceDE w:val="0"/>
              <w:autoSpaceDN w:val="0"/>
              <w:adjustRightInd w:val="0"/>
              <w:rPr>
                <w:rFonts w:ascii="ＭＳ ゴシック" w:eastAsia="ＭＳ ゴシック" w:hAnsi="ＭＳ ゴシック" w:cs="ＭＳ明朝"/>
                <w:sz w:val="21"/>
                <w:szCs w:val="21"/>
              </w:rPr>
            </w:pPr>
          </w:p>
          <w:p w:rsidR="00740A02" w:rsidRDefault="00740A02"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w:t>
            </w:r>
            <w:r>
              <w:rPr>
                <w:rFonts w:ascii="ＭＳ ゴシック" w:eastAsia="ＭＳ ゴシック" w:hAnsi="ＭＳ ゴシック" w:cs="ＭＳ明朝" w:hint="eastAsia"/>
                <w:sz w:val="21"/>
                <w:szCs w:val="21"/>
              </w:rPr>
              <w:t>主たる</w:t>
            </w:r>
            <w:r w:rsidRPr="00D247E5">
              <w:rPr>
                <w:rFonts w:ascii="ＭＳ ゴシック" w:eastAsia="ＭＳ ゴシック" w:hAnsi="ＭＳ ゴシック" w:cs="ＭＳ明朝" w:hint="eastAsia"/>
                <w:sz w:val="21"/>
                <w:szCs w:val="21"/>
              </w:rPr>
              <w:t>事務所）</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第４条　本会の</w:t>
            </w:r>
            <w:r>
              <w:rPr>
                <w:rFonts w:ascii="ＭＳ ゴシック" w:eastAsia="ＭＳ ゴシック" w:hAnsi="ＭＳ ゴシック" w:cs="ＭＳ明朝" w:hint="eastAsia"/>
                <w:sz w:val="21"/>
                <w:szCs w:val="21"/>
              </w:rPr>
              <w:t>主たる</w:t>
            </w:r>
            <w:r w:rsidRPr="00D247E5">
              <w:rPr>
                <w:rFonts w:ascii="ＭＳ ゴシック" w:eastAsia="ＭＳ ゴシック" w:hAnsi="ＭＳ ゴシック" w:cs="ＭＳ明朝" w:hint="eastAsia"/>
                <w:sz w:val="21"/>
                <w:szCs w:val="21"/>
              </w:rPr>
              <w:t>事務所は、</w:t>
            </w:r>
            <w:r w:rsidR="00740A02">
              <w:rPr>
                <w:rFonts w:ascii="ＭＳ ゴシック" w:eastAsia="ＭＳ ゴシック" w:hAnsi="ＭＳ ゴシック" w:cs="ＭＳ明朝" w:hint="eastAsia"/>
                <w:sz w:val="21"/>
                <w:szCs w:val="21"/>
                <w:u w:val="single"/>
              </w:rPr>
              <w:t>高座郡寒川町</w:t>
            </w:r>
            <w:r w:rsidRPr="00481A97">
              <w:rPr>
                <w:rFonts w:ascii="ＭＳ ゴシック" w:eastAsia="ＭＳ ゴシック" w:hAnsi="ＭＳ ゴシック" w:cs="ＭＳ明朝" w:hint="eastAsia"/>
                <w:sz w:val="21"/>
                <w:szCs w:val="21"/>
                <w:u w:val="single"/>
              </w:rPr>
              <w:t>(</w:t>
            </w:r>
            <w:r w:rsidR="00740A02">
              <w:rPr>
                <w:rFonts w:ascii="ＭＳ ゴシック" w:eastAsia="ＭＳ ゴシック" w:hAnsi="ＭＳ ゴシック" w:cs="ＭＳ明朝" w:hint="eastAsia"/>
                <w:sz w:val="21"/>
                <w:szCs w:val="21"/>
                <w:u w:val="single"/>
              </w:rPr>
              <w:t>字</w:t>
            </w:r>
            <w:r w:rsidRPr="00481A97">
              <w:rPr>
                <w:rFonts w:ascii="ＭＳ ゴシック" w:eastAsia="ＭＳ ゴシック" w:hAnsi="ＭＳ ゴシック" w:cs="ＭＳ明朝" w:hint="eastAsia"/>
                <w:sz w:val="21"/>
                <w:szCs w:val="21"/>
                <w:u w:val="single"/>
              </w:rPr>
              <w:t>名)○○番地</w:t>
            </w:r>
            <w:r w:rsidR="00740A02">
              <w:rPr>
                <w:rFonts w:ascii="ＭＳ ゴシック" w:eastAsia="ＭＳ ゴシック" w:hAnsi="ＭＳ ゴシック" w:cs="ＭＳ明朝" w:hint="eastAsia"/>
                <w:sz w:val="21"/>
                <w:szCs w:val="21"/>
                <w:u w:val="single"/>
              </w:rPr>
              <w:t>〇〇</w:t>
            </w:r>
            <w:r w:rsidRPr="00481A97">
              <w:rPr>
                <w:rFonts w:ascii="ＭＳ ゴシック" w:eastAsia="ＭＳ ゴシック" w:hAnsi="ＭＳ ゴシック" w:cs="ＭＳ明朝" w:hint="eastAsia"/>
                <w:sz w:val="21"/>
                <w:szCs w:val="21"/>
                <w:u w:val="single"/>
              </w:rPr>
              <w:t>号に置く。</w:t>
            </w:r>
          </w:p>
          <w:p w:rsidR="004C449C" w:rsidRPr="00F54C1C" w:rsidRDefault="004C449C" w:rsidP="004C449C">
            <w:pPr>
              <w:rPr>
                <w:rFonts w:ascii="Century" w:hAnsi="Century"/>
                <w:szCs w:val="24"/>
              </w:rPr>
            </w:pPr>
            <w:r w:rsidRPr="00F54C1C">
              <w:rPr>
                <w:rFonts w:ascii="Century" w:hAnsi="Century" w:hint="eastAsia"/>
                <w:szCs w:val="24"/>
              </w:rPr>
              <w:t>（</w:t>
            </w:r>
            <w:r w:rsidR="00740A02">
              <w:rPr>
                <w:rFonts w:ascii="Century" w:hAnsi="Century" w:hint="eastAsia"/>
                <w:szCs w:val="24"/>
              </w:rPr>
              <w:t>また</w:t>
            </w:r>
            <w:r>
              <w:rPr>
                <w:rFonts w:ascii="Century" w:hAnsi="Century" w:hint="eastAsia"/>
                <w:szCs w:val="24"/>
              </w:rPr>
              <w:t>は「</w:t>
            </w:r>
            <w:r w:rsidRPr="00481A97">
              <w:rPr>
                <w:rFonts w:ascii="Century" w:hAnsi="Century" w:hint="eastAsia"/>
                <w:szCs w:val="24"/>
                <w:u w:val="single"/>
              </w:rPr>
              <w:t>会長の自宅に置く。</w:t>
            </w:r>
            <w:r>
              <w:rPr>
                <w:rFonts w:ascii="Century" w:hAnsi="Century" w:hint="eastAsia"/>
                <w:szCs w:val="24"/>
              </w:rPr>
              <w:t>」</w:t>
            </w:r>
            <w:r w:rsidRPr="00F54C1C">
              <w:rPr>
                <w:rFonts w:ascii="Century" w:hAnsi="Century" w:hint="eastAsia"/>
                <w:szCs w:val="24"/>
              </w:rPr>
              <w:t>など）</w:t>
            </w:r>
          </w:p>
          <w:p w:rsidR="004C449C" w:rsidRPr="00234BDB"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第２章</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会員</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（会員）</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第５条　本会の会員は、第３条に定める区域に住所を有する個人とする。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本会の賛助会員は、第３条に定める区域に住</w:t>
            </w:r>
            <w:r w:rsidRPr="00D247E5">
              <w:rPr>
                <w:rFonts w:ascii="ＭＳ ゴシック" w:eastAsia="ＭＳ ゴシック" w:hAnsi="ＭＳ ゴシック" w:cs="ＭＳ明朝" w:hint="eastAsia"/>
                <w:sz w:val="21"/>
                <w:szCs w:val="21"/>
              </w:rPr>
              <w:lastRenderedPageBreak/>
              <w:t>所を有する法人又は組合等の団体とする。</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（↑必要に応じて）</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（会費）</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第６条　会員は、総会において別に定める会費を納入しなければならない。</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賛助会員は、総会において別に定める会費を納入しなければならない。</w:t>
            </w:r>
            <w:r>
              <w:rPr>
                <w:rFonts w:ascii="ＭＳ ゴシック" w:eastAsia="ＭＳ ゴシック" w:hAnsi="ＭＳ ゴシック" w:cs="ＭＳ明朝" w:hint="eastAsia"/>
                <w:sz w:val="21"/>
                <w:szCs w:val="21"/>
              </w:rPr>
              <w:t>（←必要に応じて）</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234BDB"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w:t>
            </w:r>
            <w:r>
              <w:rPr>
                <w:rFonts w:ascii="ＭＳ ゴシック" w:eastAsia="ＭＳ ゴシック" w:hAnsi="ＭＳ ゴシック" w:cs="ＭＳ明朝" w:hint="eastAsia"/>
                <w:sz w:val="21"/>
                <w:szCs w:val="21"/>
              </w:rPr>
              <w:t>加入</w:t>
            </w:r>
            <w:r w:rsidRPr="00D247E5">
              <w:rPr>
                <w:rFonts w:ascii="ＭＳ ゴシック" w:eastAsia="ＭＳ ゴシック" w:hAnsi="ＭＳ ゴシック" w:cs="ＭＳ明朝" w:hint="eastAsia"/>
                <w:sz w:val="21"/>
                <w:szCs w:val="21"/>
              </w:rPr>
              <w:t>）</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第７条</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第３条に定める区域に住所を有する個人で本会に</w:t>
            </w:r>
            <w:r>
              <w:rPr>
                <w:rFonts w:ascii="ＭＳ ゴシック" w:eastAsia="ＭＳ ゴシック" w:hAnsi="ＭＳ ゴシック" w:cs="ＭＳ明朝" w:hint="eastAsia"/>
                <w:sz w:val="21"/>
                <w:szCs w:val="21"/>
              </w:rPr>
              <w:t>加入</w:t>
            </w:r>
            <w:r w:rsidRPr="00D247E5">
              <w:rPr>
                <w:rFonts w:ascii="ＭＳ ゴシック" w:eastAsia="ＭＳ ゴシック" w:hAnsi="ＭＳ ゴシック" w:cs="ＭＳ明朝" w:hint="eastAsia"/>
                <w:sz w:val="21"/>
                <w:szCs w:val="21"/>
              </w:rPr>
              <w:t>しようとする者は、別に定める</w:t>
            </w:r>
            <w:r>
              <w:rPr>
                <w:rFonts w:ascii="ＭＳ ゴシック" w:eastAsia="ＭＳ ゴシック" w:hAnsi="ＭＳ ゴシック" w:cs="ＭＳ明朝" w:hint="eastAsia"/>
                <w:sz w:val="21"/>
                <w:szCs w:val="21"/>
              </w:rPr>
              <w:t>加入</w:t>
            </w:r>
            <w:r w:rsidRPr="00D247E5">
              <w:rPr>
                <w:rFonts w:ascii="ＭＳ ゴシック" w:eastAsia="ＭＳ ゴシック" w:hAnsi="ＭＳ ゴシック" w:cs="ＭＳ明朝" w:hint="eastAsia"/>
                <w:sz w:val="21"/>
                <w:szCs w:val="21"/>
              </w:rPr>
              <w:t>申込書を会長に提出しなければならない。</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本会は、前項の</w:t>
            </w:r>
            <w:r>
              <w:rPr>
                <w:rFonts w:ascii="ＭＳ ゴシック" w:eastAsia="ＭＳ ゴシック" w:hAnsi="ＭＳ ゴシック" w:cs="ＭＳ明朝" w:hint="eastAsia"/>
                <w:sz w:val="21"/>
                <w:szCs w:val="21"/>
              </w:rPr>
              <w:t>加入</w:t>
            </w:r>
            <w:r w:rsidRPr="00D247E5">
              <w:rPr>
                <w:rFonts w:ascii="ＭＳ ゴシック" w:eastAsia="ＭＳ ゴシック" w:hAnsi="ＭＳ ゴシック" w:cs="ＭＳ明朝" w:hint="eastAsia"/>
                <w:sz w:val="21"/>
                <w:szCs w:val="21"/>
              </w:rPr>
              <w:t>申込みがあった場合には、正当な理由なくこれを拒んではならない。</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BC2DA7"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（退会等）</w:t>
            </w:r>
          </w:p>
          <w:p w:rsidR="004C449C"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第８条　会員が次の各号のいずれかに該当する場合には、退会したものとする。</w:t>
            </w:r>
          </w:p>
          <w:p w:rsidR="004C449C"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lastRenderedPageBreak/>
              <w:t xml:space="preserve">⑴　</w:t>
            </w:r>
            <w:r w:rsidRPr="00D247E5">
              <w:rPr>
                <w:rFonts w:ascii="ＭＳ ゴシック" w:eastAsia="ＭＳ ゴシック" w:hAnsi="ＭＳ ゴシック" w:cs="ＭＳ明朝" w:hint="eastAsia"/>
                <w:sz w:val="21"/>
                <w:szCs w:val="21"/>
              </w:rPr>
              <w:t>第３条に定める区域に住所を有しなくなった場合</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⑵　</w:t>
            </w:r>
            <w:r w:rsidRPr="00D247E5">
              <w:rPr>
                <w:rFonts w:ascii="ＭＳ ゴシック" w:eastAsia="ＭＳ ゴシック" w:hAnsi="ＭＳ ゴシック" w:cs="ＭＳ明朝" w:hint="eastAsia"/>
                <w:sz w:val="21"/>
                <w:szCs w:val="21"/>
              </w:rPr>
              <w:t>本人より別に定める退会届が会長に提出された場合</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２　会員が死亡し、又は失踪宣告を受けたときは、その資格を喪失する。</w:t>
            </w:r>
          </w:p>
          <w:p w:rsidR="004C449C" w:rsidRPr="00253CB4"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第３章</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役員</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（役員の種別及び定数）</w:t>
            </w:r>
          </w:p>
          <w:p w:rsidR="004C449C" w:rsidRPr="00D247E5" w:rsidRDefault="00B244A6"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第９</w:t>
            </w:r>
            <w:r w:rsidR="004C449C" w:rsidRPr="00D247E5">
              <w:rPr>
                <w:rFonts w:ascii="ＭＳ ゴシック" w:eastAsia="ＭＳ ゴシック" w:hAnsi="ＭＳ ゴシック" w:cs="ＭＳ明朝" w:hint="eastAsia"/>
                <w:sz w:val="21"/>
                <w:szCs w:val="21"/>
              </w:rPr>
              <w:t>条　本会に、次の役員を置く。</w:t>
            </w:r>
          </w:p>
          <w:p w:rsidR="004C449C" w:rsidRDefault="004C449C"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⑴　</w:t>
            </w:r>
            <w:r w:rsidRPr="00D247E5">
              <w:rPr>
                <w:rFonts w:ascii="ＭＳ ゴシック" w:eastAsia="ＭＳ ゴシック" w:hAnsi="ＭＳ ゴシック" w:cs="ＭＳ明朝" w:hint="eastAsia"/>
                <w:sz w:val="21"/>
                <w:szCs w:val="21"/>
              </w:rPr>
              <w:t>会長</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１人</w:t>
            </w:r>
          </w:p>
          <w:p w:rsidR="004C449C" w:rsidRPr="00481A97" w:rsidRDefault="004C449C"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⑵　</w:t>
            </w:r>
            <w:r w:rsidRPr="00D247E5">
              <w:rPr>
                <w:rFonts w:ascii="ＭＳ ゴシック" w:eastAsia="ＭＳ ゴシック" w:hAnsi="ＭＳ ゴシック" w:cs="ＭＳ明朝" w:hint="eastAsia"/>
                <w:sz w:val="21"/>
                <w:szCs w:val="21"/>
              </w:rPr>
              <w:t>副会長</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○人</w:t>
            </w:r>
          </w:p>
          <w:p w:rsidR="004C449C" w:rsidRDefault="004C449C"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⑶　</w:t>
            </w:r>
            <w:r w:rsidRPr="00D247E5">
              <w:rPr>
                <w:rFonts w:ascii="ＭＳ ゴシック" w:eastAsia="ＭＳ ゴシック" w:hAnsi="ＭＳ ゴシック" w:cs="ＭＳ明朝" w:hint="eastAsia"/>
                <w:sz w:val="21"/>
                <w:szCs w:val="21"/>
              </w:rPr>
              <w:t>その他の役員</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○人</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⑷　</w:t>
            </w:r>
            <w:r w:rsidRPr="00D247E5">
              <w:rPr>
                <w:rFonts w:ascii="ＭＳ ゴシック" w:eastAsia="ＭＳ ゴシック" w:hAnsi="ＭＳ ゴシック" w:cs="ＭＳ明朝" w:hint="eastAsia"/>
                <w:sz w:val="21"/>
                <w:szCs w:val="21"/>
              </w:rPr>
              <w:t>監事</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○人</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（役員の選任）</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第１０</w:t>
            </w:r>
            <w:r w:rsidR="004C449C" w:rsidRPr="00D247E5">
              <w:rPr>
                <w:rFonts w:ascii="ＭＳ ゴシック" w:eastAsia="ＭＳ ゴシック" w:hAnsi="ＭＳ ゴシック" w:cs="ＭＳ明朝" w:hint="eastAsia"/>
                <w:sz w:val="21"/>
                <w:szCs w:val="21"/>
              </w:rPr>
              <w:t>条　役員は、総会において、会員の中から選任する。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監事と会長、副会長及びその他の役員は、相互に兼ねることはできない。</w:t>
            </w:r>
          </w:p>
          <w:p w:rsidR="004C449C" w:rsidRPr="007953B0"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（役員の職務）</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第１１</w:t>
            </w:r>
            <w:r w:rsidR="004C449C" w:rsidRPr="00D247E5">
              <w:rPr>
                <w:rFonts w:ascii="ＭＳ ゴシック" w:eastAsia="ＭＳ ゴシック" w:hAnsi="ＭＳ ゴシック" w:cs="ＭＳ明朝" w:hint="eastAsia"/>
                <w:sz w:val="21"/>
                <w:szCs w:val="21"/>
              </w:rPr>
              <w:t>条　会長は、本会を代表し、会務を総括する。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副会長は、会長を補佐し、会長に事故があるとき</w:t>
            </w:r>
            <w:r>
              <w:rPr>
                <w:rFonts w:ascii="ＭＳ ゴシック" w:eastAsia="ＭＳ ゴシック" w:hAnsi="ＭＳ ゴシック" w:cs="ＭＳ明朝" w:hint="eastAsia"/>
                <w:sz w:val="21"/>
                <w:szCs w:val="21"/>
              </w:rPr>
              <w:t>、</w:t>
            </w:r>
            <w:r w:rsidRPr="00D247E5">
              <w:rPr>
                <w:rFonts w:ascii="ＭＳ ゴシック" w:eastAsia="ＭＳ ゴシック" w:hAnsi="ＭＳ ゴシック" w:cs="ＭＳ明朝" w:hint="eastAsia"/>
                <w:sz w:val="21"/>
                <w:szCs w:val="21"/>
              </w:rPr>
              <w:t>又は会長が欠けたときは</w:t>
            </w:r>
            <w:r>
              <w:rPr>
                <w:rFonts w:ascii="ＭＳ ゴシック" w:eastAsia="ＭＳ ゴシック" w:hAnsi="ＭＳ ゴシック" w:cs="ＭＳ明朝" w:hint="eastAsia"/>
                <w:sz w:val="21"/>
                <w:szCs w:val="21"/>
              </w:rPr>
              <w:t>（会長があらかじめ指名した順序によって）</w:t>
            </w:r>
            <w:r w:rsidRPr="00D247E5">
              <w:rPr>
                <w:rFonts w:ascii="ＭＳ ゴシック" w:eastAsia="ＭＳ ゴシック" w:hAnsi="ＭＳ ゴシック" w:cs="ＭＳ明朝" w:hint="eastAsia"/>
                <w:sz w:val="21"/>
                <w:szCs w:val="21"/>
              </w:rPr>
              <w:t>その職務を代行する。</w:t>
            </w:r>
          </w:p>
          <w:p w:rsidR="004C449C"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３</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監事は、次に掲げる業務を行う。</w:t>
            </w:r>
          </w:p>
          <w:p w:rsidR="004C449C"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⑴　</w:t>
            </w:r>
            <w:r w:rsidRPr="00D247E5">
              <w:rPr>
                <w:rFonts w:ascii="ＭＳ ゴシック" w:eastAsia="ＭＳ ゴシック" w:hAnsi="ＭＳ ゴシック" w:cs="ＭＳ明朝" w:hint="eastAsia"/>
                <w:sz w:val="21"/>
                <w:szCs w:val="21"/>
              </w:rPr>
              <w:t>本会の会計及び資産の状況を監査すること</w:t>
            </w:r>
            <w:r>
              <w:rPr>
                <w:rFonts w:ascii="ＭＳ ゴシック" w:eastAsia="ＭＳ ゴシック" w:hAnsi="ＭＳ ゴシック" w:cs="ＭＳ明朝" w:hint="eastAsia"/>
                <w:sz w:val="21"/>
                <w:szCs w:val="21"/>
              </w:rPr>
              <w:t>。</w:t>
            </w:r>
          </w:p>
          <w:p w:rsidR="004C449C"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⑵　</w:t>
            </w:r>
            <w:r w:rsidRPr="00D247E5">
              <w:rPr>
                <w:rFonts w:ascii="ＭＳ ゴシック" w:eastAsia="ＭＳ ゴシック" w:hAnsi="ＭＳ ゴシック" w:cs="ＭＳ明朝" w:hint="eastAsia"/>
                <w:sz w:val="21"/>
                <w:szCs w:val="21"/>
              </w:rPr>
              <w:t>会長、副会長及びその他の役員の業務執行の状況を監査すること。</w:t>
            </w:r>
          </w:p>
          <w:p w:rsidR="004C449C"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⑶　会計及び資産の状況又は業務執行につい</w:t>
            </w:r>
            <w:r>
              <w:rPr>
                <w:rFonts w:ascii="ＭＳ ゴシック" w:eastAsia="ＭＳ ゴシック" w:hAnsi="ＭＳ ゴシック" w:cs="ＭＳ明朝" w:hint="eastAsia"/>
                <w:sz w:val="21"/>
                <w:szCs w:val="21"/>
              </w:rPr>
              <w:lastRenderedPageBreak/>
              <w:t>て不整</w:t>
            </w:r>
            <w:r w:rsidRPr="00D247E5">
              <w:rPr>
                <w:rFonts w:ascii="ＭＳ ゴシック" w:eastAsia="ＭＳ ゴシック" w:hAnsi="ＭＳ ゴシック" w:cs="ＭＳ明朝" w:hint="eastAsia"/>
                <w:sz w:val="21"/>
                <w:szCs w:val="21"/>
              </w:rPr>
              <w:t>の事実を発見したときは、これを総会に報告すること。</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⑷　</w:t>
            </w:r>
            <w:r w:rsidRPr="00D247E5">
              <w:rPr>
                <w:rFonts w:ascii="ＭＳ ゴシック" w:eastAsia="ＭＳ ゴシック" w:hAnsi="ＭＳ ゴシック" w:cs="ＭＳ明朝" w:hint="eastAsia"/>
                <w:sz w:val="21"/>
                <w:szCs w:val="21"/>
              </w:rPr>
              <w:t>前号の報告をするため必要があると認めるときは、総会の招集を請求すること。</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（役員の任期）</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第１２</w:t>
            </w:r>
            <w:r w:rsidR="004C449C" w:rsidRPr="00D247E5">
              <w:rPr>
                <w:rFonts w:ascii="ＭＳ ゴシック" w:eastAsia="ＭＳ ゴシック" w:hAnsi="ＭＳ ゴシック" w:cs="ＭＳ明朝" w:hint="eastAsia"/>
                <w:sz w:val="21"/>
                <w:szCs w:val="21"/>
              </w:rPr>
              <w:t>条　役員の任期は、○年とする。ただし、再任を妨げない。</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補欠により選任された役員の任期は、前任者の残任期間とする。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３</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役員は、辞任又は任期満了の後においても、</w:t>
            </w:r>
            <w:r>
              <w:rPr>
                <w:rFonts w:ascii="ＭＳ ゴシック" w:eastAsia="ＭＳ ゴシック" w:hAnsi="ＭＳ ゴシック" w:cs="ＭＳ明朝" w:hint="eastAsia"/>
                <w:sz w:val="21"/>
                <w:szCs w:val="21"/>
              </w:rPr>
              <w:t>後任者が就任するまで</w:t>
            </w:r>
            <w:r w:rsidRPr="00D247E5">
              <w:rPr>
                <w:rFonts w:ascii="ＭＳ ゴシック" w:eastAsia="ＭＳ ゴシック" w:hAnsi="ＭＳ ゴシック" w:cs="ＭＳ明朝" w:hint="eastAsia"/>
                <w:sz w:val="21"/>
                <w:szCs w:val="21"/>
              </w:rPr>
              <w:t>は、その職務を行わなければならない。</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第４章</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総会</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（総会の種別）</w:t>
            </w:r>
          </w:p>
          <w:p w:rsidR="004C449C"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第１３</w:t>
            </w:r>
            <w:r w:rsidR="004C449C" w:rsidRPr="00D247E5">
              <w:rPr>
                <w:rFonts w:ascii="ＭＳ ゴシック" w:eastAsia="ＭＳ ゴシック" w:hAnsi="ＭＳ ゴシック" w:cs="ＭＳ明朝" w:hint="eastAsia"/>
                <w:sz w:val="21"/>
                <w:szCs w:val="21"/>
              </w:rPr>
              <w:t>条</w:t>
            </w:r>
            <w:r w:rsidR="004C449C">
              <w:rPr>
                <w:rFonts w:ascii="ＭＳ ゴシック" w:eastAsia="ＭＳ ゴシック" w:hAnsi="ＭＳ ゴシック" w:cs="ＭＳ明朝" w:hint="eastAsia"/>
                <w:sz w:val="21"/>
                <w:szCs w:val="21"/>
              </w:rPr>
              <w:t xml:space="preserve">　</w:t>
            </w:r>
            <w:r w:rsidR="004C449C" w:rsidRPr="00D247E5">
              <w:rPr>
                <w:rFonts w:ascii="ＭＳ ゴシック" w:eastAsia="ＭＳ ゴシック" w:hAnsi="ＭＳ ゴシック" w:cs="ＭＳ明朝" w:hint="eastAsia"/>
                <w:sz w:val="21"/>
                <w:szCs w:val="21"/>
              </w:rPr>
              <w:t>本会の総会は、通常総会及び臨時総会とする。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（総会の構成）</w:t>
            </w:r>
          </w:p>
          <w:p w:rsidR="004C449C"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第１４</w:t>
            </w:r>
            <w:r w:rsidR="004C449C" w:rsidRPr="00D247E5">
              <w:rPr>
                <w:rFonts w:ascii="ＭＳ ゴシック" w:eastAsia="ＭＳ ゴシック" w:hAnsi="ＭＳ ゴシック" w:cs="ＭＳ明朝" w:hint="eastAsia"/>
                <w:sz w:val="21"/>
                <w:szCs w:val="21"/>
              </w:rPr>
              <w:t>条</w:t>
            </w:r>
            <w:r w:rsidR="004C449C">
              <w:rPr>
                <w:rFonts w:ascii="ＭＳ ゴシック" w:eastAsia="ＭＳ ゴシック" w:hAnsi="ＭＳ ゴシック" w:cs="ＭＳ明朝" w:hint="eastAsia"/>
                <w:sz w:val="21"/>
                <w:szCs w:val="21"/>
              </w:rPr>
              <w:t xml:space="preserve">　</w:t>
            </w:r>
            <w:r w:rsidR="004C449C" w:rsidRPr="00D247E5">
              <w:rPr>
                <w:rFonts w:ascii="ＭＳ ゴシック" w:eastAsia="ＭＳ ゴシック" w:hAnsi="ＭＳ ゴシック" w:cs="ＭＳ明朝" w:hint="eastAsia"/>
                <w:sz w:val="21"/>
                <w:szCs w:val="21"/>
              </w:rPr>
              <w:t>総会は、</w:t>
            </w:r>
            <w:r w:rsidR="004C449C">
              <w:rPr>
                <w:rFonts w:ascii="ＭＳ ゴシック" w:eastAsia="ＭＳ ゴシック" w:hAnsi="ＭＳ ゴシック" w:cs="ＭＳ明朝" w:hint="eastAsia"/>
                <w:sz w:val="21"/>
                <w:szCs w:val="21"/>
              </w:rPr>
              <w:t>一世帯1名の</w:t>
            </w:r>
            <w:r w:rsidR="004C449C" w:rsidRPr="00D247E5">
              <w:rPr>
                <w:rFonts w:ascii="ＭＳ ゴシック" w:eastAsia="ＭＳ ゴシック" w:hAnsi="ＭＳ ゴシック" w:cs="ＭＳ明朝" w:hint="eastAsia"/>
                <w:sz w:val="21"/>
                <w:szCs w:val="21"/>
              </w:rPr>
              <w:t>会員をもって構成する。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（総会の権能）</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第１５</w:t>
            </w:r>
            <w:r w:rsidR="004C449C" w:rsidRPr="00D247E5">
              <w:rPr>
                <w:rFonts w:ascii="ＭＳ ゴシック" w:eastAsia="ＭＳ ゴシック" w:hAnsi="ＭＳ ゴシック" w:cs="ＭＳ明朝" w:hint="eastAsia"/>
                <w:sz w:val="21"/>
                <w:szCs w:val="21"/>
              </w:rPr>
              <w:t>条</w:t>
            </w:r>
            <w:r w:rsidR="004C449C">
              <w:rPr>
                <w:rFonts w:ascii="ＭＳ ゴシック" w:eastAsia="ＭＳ ゴシック" w:hAnsi="ＭＳ ゴシック" w:cs="ＭＳ明朝" w:hint="eastAsia"/>
                <w:sz w:val="21"/>
                <w:szCs w:val="21"/>
              </w:rPr>
              <w:t xml:space="preserve">　</w:t>
            </w:r>
            <w:r w:rsidR="004C449C" w:rsidRPr="00D247E5">
              <w:rPr>
                <w:rFonts w:ascii="ＭＳ ゴシック" w:eastAsia="ＭＳ ゴシック" w:hAnsi="ＭＳ ゴシック" w:cs="ＭＳ明朝" w:hint="eastAsia"/>
                <w:sz w:val="21"/>
                <w:szCs w:val="21"/>
              </w:rPr>
              <w:t>総会は、この規約に定めるもののほか、本会の運営に関する重要事項を議決する。</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（総会の開催）</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第１６</w:t>
            </w:r>
            <w:r w:rsidR="004C449C" w:rsidRPr="00D247E5">
              <w:rPr>
                <w:rFonts w:ascii="ＭＳ ゴシック" w:eastAsia="ＭＳ ゴシック" w:hAnsi="ＭＳ ゴシック" w:cs="ＭＳ明朝" w:hint="eastAsia"/>
                <w:sz w:val="21"/>
                <w:szCs w:val="21"/>
              </w:rPr>
              <w:t>条　通常総会は、毎年度決算終了後○</w:t>
            </w:r>
            <w:r w:rsidR="004C449C">
              <w:rPr>
                <w:rFonts w:ascii="ＭＳ ゴシック" w:eastAsia="ＭＳ ゴシック" w:hAnsi="ＭＳ ゴシック" w:cs="ＭＳ明朝" w:hint="eastAsia"/>
                <w:sz w:val="21"/>
                <w:szCs w:val="21"/>
              </w:rPr>
              <w:t>か</w:t>
            </w:r>
            <w:r w:rsidR="004C449C" w:rsidRPr="00D247E5">
              <w:rPr>
                <w:rFonts w:ascii="ＭＳ ゴシック" w:eastAsia="ＭＳ ゴシック" w:hAnsi="ＭＳ ゴシック" w:cs="ＭＳ明朝" w:hint="eastAsia"/>
                <w:sz w:val="21"/>
                <w:szCs w:val="21"/>
              </w:rPr>
              <w:t>月以内に開催する。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臨時総会は、次の各号のいずれかに該当する場合に開催する。</w:t>
            </w: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⑴　</w:t>
            </w:r>
            <w:r w:rsidRPr="00D247E5">
              <w:rPr>
                <w:rFonts w:ascii="ＭＳ ゴシック" w:eastAsia="ＭＳ ゴシック" w:hAnsi="ＭＳ ゴシック" w:cs="ＭＳ明朝" w:hint="eastAsia"/>
                <w:sz w:val="21"/>
                <w:szCs w:val="21"/>
              </w:rPr>
              <w:t>会長が必要と認めたとき。</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⑵　</w:t>
            </w:r>
            <w:r w:rsidRPr="00D247E5">
              <w:rPr>
                <w:rFonts w:ascii="ＭＳ ゴシック" w:eastAsia="ＭＳ ゴシック" w:hAnsi="ＭＳ ゴシック" w:cs="ＭＳ明朝" w:hint="eastAsia"/>
                <w:sz w:val="21"/>
                <w:szCs w:val="21"/>
              </w:rPr>
              <w:t>全会員の５分の１以上から会議の目的たる事項を示して</w:t>
            </w:r>
            <w:r>
              <w:rPr>
                <w:rFonts w:ascii="ＭＳ ゴシック" w:eastAsia="ＭＳ ゴシック" w:hAnsi="ＭＳ ゴシック" w:cs="ＭＳ明朝" w:hint="eastAsia"/>
                <w:sz w:val="21"/>
                <w:szCs w:val="21"/>
              </w:rPr>
              <w:t>開催の</w:t>
            </w:r>
            <w:r w:rsidRPr="00D247E5">
              <w:rPr>
                <w:rFonts w:ascii="ＭＳ ゴシック" w:eastAsia="ＭＳ ゴシック" w:hAnsi="ＭＳ ゴシック" w:cs="ＭＳ明朝" w:hint="eastAsia"/>
                <w:sz w:val="21"/>
                <w:szCs w:val="21"/>
              </w:rPr>
              <w:t>請求があったとき。</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⑶　</w:t>
            </w:r>
            <w:r w:rsidRPr="00D247E5">
              <w:rPr>
                <w:rFonts w:ascii="ＭＳ ゴシック" w:eastAsia="ＭＳ ゴシック" w:hAnsi="ＭＳ ゴシック" w:cs="ＭＳ明朝" w:hint="eastAsia"/>
                <w:sz w:val="21"/>
                <w:szCs w:val="21"/>
              </w:rPr>
              <w:t>第</w:t>
            </w:r>
            <w:r w:rsidR="00B244A6">
              <w:rPr>
                <w:rFonts w:ascii="ＭＳ ゴシック" w:eastAsia="ＭＳ ゴシック" w:hAnsi="ＭＳ ゴシック" w:cs="ＭＳ明朝" w:hint="eastAsia"/>
                <w:sz w:val="21"/>
                <w:szCs w:val="21"/>
              </w:rPr>
              <w:t>１１</w:t>
            </w:r>
            <w:r w:rsidRPr="00D247E5">
              <w:rPr>
                <w:rFonts w:ascii="ＭＳ ゴシック" w:eastAsia="ＭＳ ゴシック" w:hAnsi="ＭＳ ゴシック" w:cs="ＭＳ明朝" w:hint="eastAsia"/>
                <w:sz w:val="21"/>
                <w:szCs w:val="21"/>
              </w:rPr>
              <w:t>条第３項第４号の規定により</w:t>
            </w:r>
            <w:r>
              <w:rPr>
                <w:rFonts w:ascii="ＭＳ ゴシック" w:eastAsia="ＭＳ ゴシック" w:hAnsi="ＭＳ ゴシック" w:cs="ＭＳ明朝" w:hint="eastAsia"/>
                <w:sz w:val="21"/>
                <w:szCs w:val="21"/>
              </w:rPr>
              <w:t>、</w:t>
            </w:r>
            <w:r w:rsidRPr="00D247E5">
              <w:rPr>
                <w:rFonts w:ascii="ＭＳ ゴシック" w:eastAsia="ＭＳ ゴシック" w:hAnsi="ＭＳ ゴシック" w:cs="ＭＳ明朝" w:hint="eastAsia"/>
                <w:sz w:val="21"/>
                <w:szCs w:val="21"/>
              </w:rPr>
              <w:t>監事から開催の請求があったとき。</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（総会の招集）</w:t>
            </w:r>
          </w:p>
          <w:p w:rsidR="004C449C" w:rsidRPr="00D247E5" w:rsidRDefault="00B244A6"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第１７</w:t>
            </w:r>
            <w:r w:rsidR="004C449C" w:rsidRPr="00D247E5">
              <w:rPr>
                <w:rFonts w:ascii="ＭＳ ゴシック" w:eastAsia="ＭＳ ゴシック" w:hAnsi="ＭＳ ゴシック" w:cs="ＭＳ明朝" w:hint="eastAsia"/>
                <w:sz w:val="21"/>
                <w:szCs w:val="21"/>
              </w:rPr>
              <w:t>条　総会は、会長が招集する。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会長は、前条第２項第２号及び第３号の規定による請求があったときは、その請求のあった日から○日以内に臨時総会を招集しなければならない。</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３</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総会を招集するときは、会議の目的たる事項及びその内容並びに日時及び場所を示して、開会日の○日前までに文書をもって通知しなければならない。</w:t>
            </w:r>
          </w:p>
          <w:p w:rsidR="004C449C" w:rsidRPr="00B5527E"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（総会の議長）</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第１８</w:t>
            </w:r>
            <w:r w:rsidR="004C449C" w:rsidRPr="00D247E5">
              <w:rPr>
                <w:rFonts w:ascii="ＭＳ ゴシック" w:eastAsia="ＭＳ ゴシック" w:hAnsi="ＭＳ ゴシック" w:cs="ＭＳ明朝" w:hint="eastAsia"/>
                <w:sz w:val="21"/>
                <w:szCs w:val="21"/>
              </w:rPr>
              <w:t>条</w:t>
            </w:r>
            <w:r w:rsidR="004C449C">
              <w:rPr>
                <w:rFonts w:ascii="ＭＳ ゴシック" w:eastAsia="ＭＳ ゴシック" w:hAnsi="ＭＳ ゴシック" w:cs="ＭＳ明朝" w:hint="eastAsia"/>
                <w:sz w:val="21"/>
                <w:szCs w:val="21"/>
              </w:rPr>
              <w:t xml:space="preserve">　</w:t>
            </w:r>
            <w:r w:rsidR="004C449C" w:rsidRPr="00D247E5">
              <w:rPr>
                <w:rFonts w:ascii="ＭＳ ゴシック" w:eastAsia="ＭＳ ゴシック" w:hAnsi="ＭＳ ゴシック" w:cs="ＭＳ明朝" w:hint="eastAsia"/>
                <w:sz w:val="21"/>
                <w:szCs w:val="21"/>
              </w:rPr>
              <w:t>総会の議長は、その総会において、出席した会員の中から選出する。</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lastRenderedPageBreak/>
              <w:t>（総会の定足数）</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第１９</w:t>
            </w:r>
            <w:r w:rsidR="004C449C" w:rsidRPr="00D247E5">
              <w:rPr>
                <w:rFonts w:ascii="ＭＳ ゴシック" w:eastAsia="ＭＳ ゴシック" w:hAnsi="ＭＳ ゴシック" w:cs="ＭＳ明朝" w:hint="eastAsia"/>
                <w:sz w:val="21"/>
                <w:szCs w:val="21"/>
              </w:rPr>
              <w:t>条　総会は、会員の</w:t>
            </w:r>
            <w:r w:rsidR="004C449C">
              <w:rPr>
                <w:rFonts w:ascii="ＭＳ ゴシック" w:eastAsia="ＭＳ ゴシック" w:hAnsi="ＭＳ ゴシック" w:cs="ＭＳ明朝" w:hint="eastAsia"/>
                <w:sz w:val="21"/>
                <w:szCs w:val="21"/>
              </w:rPr>
              <w:t>２分の１以上の</w:t>
            </w:r>
            <w:r w:rsidR="004C449C" w:rsidRPr="00D247E5">
              <w:rPr>
                <w:rFonts w:ascii="ＭＳ ゴシック" w:eastAsia="ＭＳ ゴシック" w:hAnsi="ＭＳ ゴシック" w:cs="ＭＳ明朝" w:hint="eastAsia"/>
                <w:sz w:val="21"/>
                <w:szCs w:val="21"/>
              </w:rPr>
              <w:t>出席がなければ開会することができない。</w:t>
            </w: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（総会の議決）</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第２０</w:t>
            </w:r>
            <w:r w:rsidR="004C449C" w:rsidRPr="00D247E5">
              <w:rPr>
                <w:rFonts w:ascii="ＭＳ ゴシック" w:eastAsia="ＭＳ ゴシック" w:hAnsi="ＭＳ ゴシック" w:cs="ＭＳ明朝" w:hint="eastAsia"/>
                <w:sz w:val="21"/>
                <w:szCs w:val="21"/>
              </w:rPr>
              <w:t>条　総会の議事は、この規約で</w:t>
            </w:r>
            <w:r w:rsidR="004C449C">
              <w:rPr>
                <w:rFonts w:ascii="ＭＳ ゴシック" w:eastAsia="ＭＳ ゴシック" w:hAnsi="ＭＳ ゴシック" w:cs="ＭＳ明朝" w:hint="eastAsia"/>
                <w:sz w:val="21"/>
                <w:szCs w:val="21"/>
              </w:rPr>
              <w:t>定めるものの</w:t>
            </w:r>
            <w:r w:rsidR="004C449C" w:rsidRPr="00D247E5">
              <w:rPr>
                <w:rFonts w:ascii="ＭＳ ゴシック" w:eastAsia="ＭＳ ゴシック" w:hAnsi="ＭＳ ゴシック" w:cs="ＭＳ明朝" w:hint="eastAsia"/>
                <w:sz w:val="21"/>
                <w:szCs w:val="21"/>
              </w:rPr>
              <w:t>ほか、出席した会員の過半数をもって決し、可否同数のときは、議長の決するところによる。</w:t>
            </w: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（会員</w:t>
            </w:r>
            <w:r w:rsidRPr="00D247E5">
              <w:rPr>
                <w:rFonts w:ascii="ＭＳ ゴシック" w:eastAsia="ＭＳ ゴシック" w:hAnsi="ＭＳ ゴシック" w:cs="ＭＳ明朝" w:hint="eastAsia"/>
                <w:sz w:val="21"/>
                <w:szCs w:val="21"/>
              </w:rPr>
              <w:t>の</w:t>
            </w:r>
            <w:r>
              <w:rPr>
                <w:rFonts w:ascii="ＭＳ ゴシック" w:eastAsia="ＭＳ ゴシック" w:hAnsi="ＭＳ ゴシック" w:cs="ＭＳ明朝" w:hint="eastAsia"/>
                <w:sz w:val="21"/>
                <w:szCs w:val="21"/>
              </w:rPr>
              <w:t>表決</w:t>
            </w:r>
            <w:r w:rsidRPr="00D247E5">
              <w:rPr>
                <w:rFonts w:ascii="ＭＳ ゴシック" w:eastAsia="ＭＳ ゴシック" w:hAnsi="ＭＳ ゴシック" w:cs="ＭＳ明朝" w:hint="eastAsia"/>
                <w:sz w:val="21"/>
                <w:szCs w:val="21"/>
              </w:rPr>
              <w:t>権）</w:t>
            </w:r>
          </w:p>
          <w:p w:rsidR="004C449C"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第２１</w:t>
            </w:r>
            <w:r w:rsidR="004C449C" w:rsidRPr="00D247E5">
              <w:rPr>
                <w:rFonts w:ascii="ＭＳ ゴシック" w:eastAsia="ＭＳ ゴシック" w:hAnsi="ＭＳ ゴシック" w:cs="ＭＳ明朝" w:hint="eastAsia"/>
                <w:sz w:val="21"/>
                <w:szCs w:val="21"/>
              </w:rPr>
              <w:t>条</w:t>
            </w:r>
            <w:r w:rsidR="004C449C">
              <w:rPr>
                <w:rFonts w:ascii="ＭＳ ゴシック" w:eastAsia="ＭＳ ゴシック" w:hAnsi="ＭＳ ゴシック" w:cs="ＭＳ明朝" w:hint="eastAsia"/>
                <w:sz w:val="21"/>
                <w:szCs w:val="21"/>
              </w:rPr>
              <w:t xml:space="preserve">　</w:t>
            </w:r>
            <w:r w:rsidR="004C449C" w:rsidRPr="00D247E5">
              <w:rPr>
                <w:rFonts w:ascii="ＭＳ ゴシック" w:eastAsia="ＭＳ ゴシック" w:hAnsi="ＭＳ ゴシック" w:cs="ＭＳ明朝" w:hint="eastAsia"/>
                <w:sz w:val="21"/>
                <w:szCs w:val="21"/>
              </w:rPr>
              <w:t>会員は、総会において、各々１</w:t>
            </w:r>
            <w:r w:rsidR="004C449C">
              <w:rPr>
                <w:rFonts w:ascii="ＭＳ ゴシック" w:eastAsia="ＭＳ ゴシック" w:hAnsi="ＭＳ ゴシック" w:cs="ＭＳ明朝" w:hint="eastAsia"/>
                <w:sz w:val="21"/>
                <w:szCs w:val="21"/>
              </w:rPr>
              <w:t>箇</w:t>
            </w:r>
            <w:r w:rsidR="004C449C" w:rsidRPr="00D247E5">
              <w:rPr>
                <w:rFonts w:ascii="ＭＳ ゴシック" w:eastAsia="ＭＳ ゴシック" w:hAnsi="ＭＳ ゴシック" w:cs="ＭＳ明朝" w:hint="eastAsia"/>
                <w:sz w:val="21"/>
                <w:szCs w:val="21"/>
              </w:rPr>
              <w:t>の表決権を有する。</w:t>
            </w:r>
          </w:p>
          <w:p w:rsidR="004C449C"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２　次の事項については、前項の規定にかかわらず、会員の表決権は、会員の所属する世帯につき１箇とする。</w:t>
            </w:r>
          </w:p>
          <w:p w:rsidR="004C449C"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　⑴　○○○○○〇</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　⑵　××××××</w:t>
            </w:r>
          </w:p>
          <w:p w:rsidR="004C449C"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EC396B">
              <w:rPr>
                <w:rFonts w:ascii="ＭＳ ゴシック" w:eastAsia="ＭＳ ゴシック" w:hAnsi="ＭＳ ゴシック" w:cs="ＭＳ明朝" w:hint="eastAsia"/>
                <w:color w:val="FFFFFF"/>
                <w:sz w:val="21"/>
                <w:szCs w:val="21"/>
              </w:rPr>
              <w:t>２　次の事項については、前項の規定かわら</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（総会の書面表決等）</w:t>
            </w:r>
          </w:p>
          <w:p w:rsidR="004C449C"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w:t>
            </w:r>
            <w:r w:rsidR="00B244A6">
              <w:rPr>
                <w:rFonts w:ascii="ＭＳ ゴシック" w:eastAsia="ＭＳ ゴシック" w:hAnsi="ＭＳ ゴシック" w:cs="ＭＳ明朝" w:hint="eastAsia"/>
                <w:sz w:val="21"/>
                <w:szCs w:val="21"/>
              </w:rPr>
              <w:t>２</w:t>
            </w:r>
            <w:r w:rsidRPr="00D247E5">
              <w:rPr>
                <w:rFonts w:ascii="ＭＳ ゴシック" w:eastAsia="ＭＳ ゴシック" w:hAnsi="ＭＳ ゴシック" w:cs="ＭＳ明朝" w:hint="eastAsia"/>
                <w:sz w:val="21"/>
                <w:szCs w:val="21"/>
              </w:rPr>
              <w:t>条</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やむを得ない理由のため総会に出席</w:t>
            </w:r>
            <w:r w:rsidRPr="00D247E5">
              <w:rPr>
                <w:rFonts w:ascii="ＭＳ ゴシック" w:eastAsia="ＭＳ ゴシック" w:hAnsi="ＭＳ ゴシック" w:cs="ＭＳ明朝" w:hint="eastAsia"/>
                <w:sz w:val="21"/>
                <w:szCs w:val="21"/>
              </w:rPr>
              <w:lastRenderedPageBreak/>
              <w:t>できない会員は、あらかじめ通知された事項について、書面をもって表決し、又は他の会員を代理人として表決を委任することができる。</w:t>
            </w:r>
          </w:p>
          <w:p w:rsidR="004C449C" w:rsidRPr="00B1279B"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B1279B">
              <w:rPr>
                <w:rFonts w:ascii="ＭＳ ゴシック" w:eastAsia="ＭＳ ゴシック" w:hAnsi="ＭＳ ゴシック" w:cs="ＭＳ明朝" w:hint="eastAsia"/>
                <w:sz w:val="21"/>
                <w:szCs w:val="21"/>
              </w:rPr>
              <w:t>２　総会に出席しない構成員は、電磁的方法により表決することができる</w:t>
            </w:r>
            <w:r>
              <w:rPr>
                <w:rFonts w:ascii="ＭＳ ゴシック" w:eastAsia="ＭＳ ゴシック" w:hAnsi="ＭＳ ゴシック" w:cs="ＭＳ明朝" w:hint="eastAsia"/>
                <w:sz w:val="21"/>
                <w:szCs w:val="21"/>
              </w:rPr>
              <w:t>。</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B1279B">
              <w:rPr>
                <w:rFonts w:ascii="ＭＳ ゴシック" w:eastAsia="ＭＳ ゴシック" w:hAnsi="ＭＳ ゴシック" w:cs="ＭＳ明朝" w:hint="eastAsia"/>
                <w:sz w:val="21"/>
                <w:szCs w:val="21"/>
              </w:rPr>
              <w:t>３　前</w:t>
            </w:r>
            <w:r>
              <w:rPr>
                <w:rFonts w:ascii="ＭＳ ゴシック" w:eastAsia="ＭＳ ゴシック" w:hAnsi="ＭＳ ゴシック" w:cs="ＭＳ明朝" w:hint="eastAsia"/>
                <w:sz w:val="21"/>
                <w:szCs w:val="21"/>
              </w:rPr>
              <w:t>各</w:t>
            </w:r>
            <w:r w:rsidRPr="00B1279B">
              <w:rPr>
                <w:rFonts w:ascii="ＭＳ ゴシック" w:eastAsia="ＭＳ ゴシック" w:hAnsi="ＭＳ ゴシック" w:cs="ＭＳ明朝" w:hint="eastAsia"/>
                <w:sz w:val="21"/>
                <w:szCs w:val="21"/>
              </w:rPr>
              <w:t>項の場合における第</w:t>
            </w:r>
            <w:r w:rsidR="00B244A6">
              <w:rPr>
                <w:rFonts w:ascii="ＭＳ ゴシック" w:eastAsia="ＭＳ ゴシック" w:hAnsi="ＭＳ ゴシック" w:cs="ＭＳ明朝" w:hint="eastAsia"/>
                <w:sz w:val="21"/>
                <w:szCs w:val="21"/>
              </w:rPr>
              <w:t>１９条及び第２０</w:t>
            </w:r>
            <w:r w:rsidRPr="00B1279B">
              <w:rPr>
                <w:rFonts w:ascii="ＭＳ ゴシック" w:eastAsia="ＭＳ ゴシック" w:hAnsi="ＭＳ ゴシック" w:cs="ＭＳ明朝" w:hint="eastAsia"/>
                <w:sz w:val="21"/>
                <w:szCs w:val="21"/>
              </w:rPr>
              <w:t>条の規</w:t>
            </w:r>
            <w:r w:rsidRPr="00D247E5">
              <w:rPr>
                <w:rFonts w:ascii="ＭＳ ゴシック" w:eastAsia="ＭＳ ゴシック" w:hAnsi="ＭＳ ゴシック" w:cs="ＭＳ明朝" w:hint="eastAsia"/>
                <w:sz w:val="21"/>
                <w:szCs w:val="21"/>
              </w:rPr>
              <w:t>定の適用については、その会員は出席したものとみなす。</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08207B"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（総会の議事録）</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第２３</w:t>
            </w:r>
            <w:r w:rsidR="004C449C" w:rsidRPr="00D247E5">
              <w:rPr>
                <w:rFonts w:ascii="ＭＳ ゴシック" w:eastAsia="ＭＳ ゴシック" w:hAnsi="ＭＳ ゴシック" w:cs="ＭＳ明朝" w:hint="eastAsia"/>
                <w:sz w:val="21"/>
                <w:szCs w:val="21"/>
              </w:rPr>
              <w:t>条　総会の議事については、次の事項を記載した議事録を作成しなければならない。</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⑴　開催の</w:t>
            </w:r>
            <w:r w:rsidRPr="00D247E5">
              <w:rPr>
                <w:rFonts w:ascii="ＭＳ ゴシック" w:eastAsia="ＭＳ ゴシック" w:hAnsi="ＭＳ ゴシック" w:cs="ＭＳ明朝" w:hint="eastAsia"/>
                <w:sz w:val="21"/>
                <w:szCs w:val="21"/>
              </w:rPr>
              <w:t>日時及び場所</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⑵　総会に出席すべき</w:t>
            </w:r>
            <w:r w:rsidRPr="00D247E5">
              <w:rPr>
                <w:rFonts w:ascii="ＭＳ ゴシック" w:eastAsia="ＭＳ ゴシック" w:hAnsi="ＭＳ ゴシック" w:cs="ＭＳ明朝" w:hint="eastAsia"/>
                <w:sz w:val="21"/>
                <w:szCs w:val="21"/>
              </w:rPr>
              <w:t>会員の現在数及び出席者数（書面表決者及び表決委任者を含む。）</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⑶　</w:t>
            </w:r>
            <w:r w:rsidRPr="00D247E5">
              <w:rPr>
                <w:rFonts w:ascii="ＭＳ ゴシック" w:eastAsia="ＭＳ ゴシック" w:hAnsi="ＭＳ ゴシック" w:cs="ＭＳ明朝" w:hint="eastAsia"/>
                <w:sz w:val="21"/>
                <w:szCs w:val="21"/>
              </w:rPr>
              <w:t>開催</w:t>
            </w:r>
            <w:r>
              <w:rPr>
                <w:rFonts w:ascii="ＭＳ ゴシック" w:eastAsia="ＭＳ ゴシック" w:hAnsi="ＭＳ ゴシック" w:cs="ＭＳ明朝" w:hint="eastAsia"/>
                <w:sz w:val="21"/>
                <w:szCs w:val="21"/>
              </w:rPr>
              <w:t>の</w:t>
            </w:r>
            <w:r w:rsidRPr="00D247E5">
              <w:rPr>
                <w:rFonts w:ascii="ＭＳ ゴシック" w:eastAsia="ＭＳ ゴシック" w:hAnsi="ＭＳ ゴシック" w:cs="ＭＳ明朝" w:hint="eastAsia"/>
                <w:sz w:val="21"/>
                <w:szCs w:val="21"/>
              </w:rPr>
              <w:t>目的、審議事項及び議決事項</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⑷　</w:t>
            </w:r>
            <w:r w:rsidRPr="00D247E5">
              <w:rPr>
                <w:rFonts w:ascii="ＭＳ ゴシック" w:eastAsia="ＭＳ ゴシック" w:hAnsi="ＭＳ ゴシック" w:cs="ＭＳ明朝" w:hint="eastAsia"/>
                <w:sz w:val="21"/>
                <w:szCs w:val="21"/>
              </w:rPr>
              <w:t>議事の経過の概要及びその結果</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⑸　</w:t>
            </w:r>
            <w:r w:rsidRPr="00D247E5">
              <w:rPr>
                <w:rFonts w:ascii="ＭＳ ゴシック" w:eastAsia="ＭＳ ゴシック" w:hAnsi="ＭＳ ゴシック" w:cs="ＭＳ明朝" w:hint="eastAsia"/>
                <w:sz w:val="21"/>
                <w:szCs w:val="21"/>
              </w:rPr>
              <w:t>議事録署名人の選任に関する事項</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議事録には、議長及びその会議において選任された議事録署名人２人以上が</w:t>
            </w:r>
            <w:r w:rsidRPr="001F59DD">
              <w:rPr>
                <w:rFonts w:ascii="ＭＳ ゴシック" w:eastAsia="ＭＳ ゴシック" w:hAnsi="ＭＳ ゴシック" w:cs="ＭＳ明朝" w:hint="eastAsia"/>
                <w:sz w:val="21"/>
                <w:szCs w:val="21"/>
              </w:rPr>
              <w:t>署名</w:t>
            </w:r>
            <w:r w:rsidRPr="007930DD">
              <w:rPr>
                <w:rFonts w:ascii="ＭＳ ゴシック" w:eastAsia="ＭＳ ゴシック" w:hAnsi="ＭＳ ゴシック" w:cs="ＭＳ明朝" w:hint="eastAsia"/>
                <w:color w:val="000000"/>
                <w:sz w:val="21"/>
                <w:szCs w:val="21"/>
              </w:rPr>
              <w:t>もしくは記名・押印</w:t>
            </w:r>
            <w:r w:rsidRPr="00D247E5">
              <w:rPr>
                <w:rFonts w:ascii="ＭＳ ゴシック" w:eastAsia="ＭＳ ゴシック" w:hAnsi="ＭＳ ゴシック" w:cs="ＭＳ明朝" w:hint="eastAsia"/>
                <w:sz w:val="21"/>
                <w:szCs w:val="21"/>
              </w:rPr>
              <w:t>しなければならない。</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第５章</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役員会</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（役員会の構成）</w:t>
            </w:r>
          </w:p>
          <w:p w:rsidR="004C449C" w:rsidRPr="00D247E5" w:rsidRDefault="00B244A6"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第２４</w:t>
            </w:r>
            <w:r w:rsidR="004C449C" w:rsidRPr="00D247E5">
              <w:rPr>
                <w:rFonts w:ascii="ＭＳ ゴシック" w:eastAsia="ＭＳ ゴシック" w:hAnsi="ＭＳ ゴシック" w:cs="ＭＳ明朝" w:hint="eastAsia"/>
                <w:sz w:val="21"/>
                <w:szCs w:val="21"/>
              </w:rPr>
              <w:t>条　役員会は、監事を除く役員をもって構成する。</w:t>
            </w: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（役員会の権能）</w:t>
            </w:r>
          </w:p>
          <w:p w:rsidR="004C449C" w:rsidRDefault="004F39BB"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第２５</w:t>
            </w:r>
            <w:r w:rsidR="004C449C" w:rsidRPr="00D247E5">
              <w:rPr>
                <w:rFonts w:ascii="ＭＳ ゴシック" w:eastAsia="ＭＳ ゴシック" w:hAnsi="ＭＳ ゴシック" w:cs="ＭＳ明朝" w:hint="eastAsia"/>
                <w:sz w:val="21"/>
                <w:szCs w:val="21"/>
              </w:rPr>
              <w:t>条　役員会は、この規約で別に定めるもののほか、次の事項を議決する。</w:t>
            </w:r>
          </w:p>
          <w:p w:rsidR="004C449C" w:rsidRDefault="004C449C" w:rsidP="004C449C">
            <w:pPr>
              <w:autoSpaceDE w:val="0"/>
              <w:autoSpaceDN w:val="0"/>
              <w:adjustRightInd w:val="0"/>
              <w:ind w:leftChars="95" w:left="228"/>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⑴　</w:t>
            </w:r>
            <w:r w:rsidRPr="00D247E5">
              <w:rPr>
                <w:rFonts w:ascii="ＭＳ ゴシック" w:eastAsia="ＭＳ ゴシック" w:hAnsi="ＭＳ ゴシック" w:cs="ＭＳ明朝" w:hint="eastAsia"/>
                <w:sz w:val="21"/>
                <w:szCs w:val="21"/>
              </w:rPr>
              <w:t>総会に付議すべき事項</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⑵　</w:t>
            </w:r>
            <w:r w:rsidRPr="00D247E5">
              <w:rPr>
                <w:rFonts w:ascii="ＭＳ ゴシック" w:eastAsia="ＭＳ ゴシック" w:hAnsi="ＭＳ ゴシック" w:cs="ＭＳ明朝" w:hint="eastAsia"/>
                <w:sz w:val="21"/>
                <w:szCs w:val="21"/>
              </w:rPr>
              <w:t>総会の議決した事項の執行に関する事項</w:t>
            </w:r>
          </w:p>
          <w:p w:rsidR="004C449C" w:rsidRPr="00D247E5" w:rsidRDefault="004C449C" w:rsidP="004C449C">
            <w:pPr>
              <w:autoSpaceDE w:val="0"/>
              <w:autoSpaceDN w:val="0"/>
              <w:adjustRightInd w:val="0"/>
              <w:ind w:leftChars="95" w:left="438"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⑶　</w:t>
            </w:r>
            <w:r w:rsidRPr="00D247E5">
              <w:rPr>
                <w:rFonts w:ascii="ＭＳ ゴシック" w:eastAsia="ＭＳ ゴシック" w:hAnsi="ＭＳ ゴシック" w:cs="ＭＳ明朝" w:hint="eastAsia"/>
                <w:sz w:val="21"/>
                <w:szCs w:val="21"/>
              </w:rPr>
              <w:t>その他総会の議決を要しない会務の執行に関する事項</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lastRenderedPageBreak/>
              <w:t>（役員会の招集）</w:t>
            </w:r>
          </w:p>
          <w:p w:rsidR="004C449C" w:rsidRPr="00D247E5" w:rsidRDefault="004F39BB"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第２６</w:t>
            </w:r>
            <w:r w:rsidR="004C449C" w:rsidRPr="00D247E5">
              <w:rPr>
                <w:rFonts w:ascii="ＭＳ ゴシック" w:eastAsia="ＭＳ ゴシック" w:hAnsi="ＭＳ ゴシック" w:cs="ＭＳ明朝" w:hint="eastAsia"/>
                <w:sz w:val="21"/>
                <w:szCs w:val="21"/>
              </w:rPr>
              <w:t>条</w:t>
            </w:r>
            <w:r w:rsidR="004C449C">
              <w:rPr>
                <w:rFonts w:ascii="ＭＳ ゴシック" w:eastAsia="ＭＳ ゴシック" w:hAnsi="ＭＳ ゴシック" w:cs="ＭＳ明朝" w:hint="eastAsia"/>
                <w:sz w:val="21"/>
                <w:szCs w:val="21"/>
              </w:rPr>
              <w:t xml:space="preserve">　</w:t>
            </w:r>
            <w:r w:rsidR="004C449C" w:rsidRPr="00D247E5">
              <w:rPr>
                <w:rFonts w:ascii="ＭＳ ゴシック" w:eastAsia="ＭＳ ゴシック" w:hAnsi="ＭＳ ゴシック" w:cs="ＭＳ明朝" w:hint="eastAsia"/>
                <w:sz w:val="21"/>
                <w:szCs w:val="21"/>
              </w:rPr>
              <w:t>役員会は、会長が必要と認めるとき招集する。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会長は、役員の○分の１以上から会議の目的である事項を記載した書面をもって招集の請求があったときは、その請求のあった日から○日以内に役員会を招集しなければならない。</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３</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役員会を招集するときは、会議の日時、場所、目的及び審議事項を</w:t>
            </w:r>
            <w:r>
              <w:rPr>
                <w:rFonts w:ascii="ＭＳ ゴシック" w:eastAsia="ＭＳ ゴシック" w:hAnsi="ＭＳ ゴシック" w:cs="ＭＳ明朝" w:hint="eastAsia"/>
                <w:sz w:val="21"/>
                <w:szCs w:val="21"/>
              </w:rPr>
              <w:t>(</w:t>
            </w:r>
            <w:r w:rsidRPr="00D247E5">
              <w:rPr>
                <w:rFonts w:ascii="ＭＳ ゴシック" w:eastAsia="ＭＳ ゴシック" w:hAnsi="ＭＳ ゴシック" w:cs="ＭＳ明朝" w:hint="eastAsia"/>
                <w:sz w:val="21"/>
                <w:szCs w:val="21"/>
              </w:rPr>
              <w:t>記載した書面をもって少なくとも</w:t>
            </w:r>
            <w:r>
              <w:rPr>
                <w:rFonts w:ascii="ＭＳ ゴシック" w:eastAsia="ＭＳ ゴシック" w:hAnsi="ＭＳ ゴシック" w:cs="ＭＳ明朝" w:hint="eastAsia"/>
                <w:sz w:val="21"/>
                <w:szCs w:val="21"/>
              </w:rPr>
              <w:t>)</w:t>
            </w:r>
            <w:r w:rsidRPr="00D247E5">
              <w:rPr>
                <w:rFonts w:ascii="ＭＳ ゴシック" w:eastAsia="ＭＳ ゴシック" w:hAnsi="ＭＳ ゴシック" w:cs="ＭＳ明朝" w:hint="eastAsia"/>
                <w:sz w:val="21"/>
                <w:szCs w:val="21"/>
              </w:rPr>
              <w:t>○日前までに通知しなければならない。</w:t>
            </w:r>
          </w:p>
          <w:p w:rsidR="004C449C" w:rsidRDefault="004C449C"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（↑３は、必要に応じて）</w:t>
            </w:r>
          </w:p>
          <w:p w:rsidR="004C449C" w:rsidRPr="0008207B"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（役員会の議長）</w:t>
            </w:r>
          </w:p>
          <w:p w:rsidR="004C449C" w:rsidRPr="00D247E5" w:rsidRDefault="004F39BB"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第２７</w:t>
            </w:r>
            <w:r w:rsidR="004C449C" w:rsidRPr="00D247E5">
              <w:rPr>
                <w:rFonts w:ascii="ＭＳ ゴシック" w:eastAsia="ＭＳ ゴシック" w:hAnsi="ＭＳ ゴシック" w:cs="ＭＳ明朝" w:hint="eastAsia"/>
                <w:sz w:val="21"/>
                <w:szCs w:val="21"/>
              </w:rPr>
              <w:t>条　役員会の議長は、会長がこれにあたる。</w:t>
            </w: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（役員会の定足数等）</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w:t>
            </w:r>
            <w:r w:rsidR="004F39BB">
              <w:rPr>
                <w:rFonts w:ascii="ＭＳ ゴシック" w:eastAsia="ＭＳ ゴシック" w:hAnsi="ＭＳ ゴシック" w:cs="ＭＳ明朝" w:hint="eastAsia"/>
                <w:sz w:val="21"/>
                <w:szCs w:val="21"/>
              </w:rPr>
              <w:t>２８</w:t>
            </w:r>
            <w:r w:rsidRPr="00D247E5">
              <w:rPr>
                <w:rFonts w:ascii="ＭＳ ゴシック" w:eastAsia="ＭＳ ゴシック" w:hAnsi="ＭＳ ゴシック" w:cs="ＭＳ明朝" w:hint="eastAsia"/>
                <w:sz w:val="21"/>
                <w:szCs w:val="21"/>
              </w:rPr>
              <w:t>条　役員会には、第</w:t>
            </w:r>
            <w:r w:rsidR="004F39BB">
              <w:rPr>
                <w:rFonts w:ascii="ＭＳ ゴシック" w:eastAsia="ＭＳ ゴシック" w:hAnsi="ＭＳ ゴシック" w:cs="ＭＳ明朝" w:hint="eastAsia"/>
                <w:sz w:val="21"/>
                <w:szCs w:val="21"/>
              </w:rPr>
              <w:t>１９</w:t>
            </w:r>
            <w:r w:rsidRPr="00D247E5">
              <w:rPr>
                <w:rFonts w:ascii="ＭＳ ゴシック" w:eastAsia="ＭＳ ゴシック" w:hAnsi="ＭＳ ゴシック" w:cs="ＭＳ明朝" w:hint="eastAsia"/>
                <w:sz w:val="21"/>
                <w:szCs w:val="21"/>
              </w:rPr>
              <w:t>条、第</w:t>
            </w:r>
            <w:r w:rsidR="004F39BB">
              <w:rPr>
                <w:rFonts w:ascii="ＭＳ ゴシック" w:eastAsia="ＭＳ ゴシック" w:hAnsi="ＭＳ ゴシック" w:cs="ＭＳ明朝" w:hint="eastAsia"/>
                <w:sz w:val="21"/>
                <w:szCs w:val="21"/>
              </w:rPr>
              <w:t>２０</w:t>
            </w:r>
            <w:r w:rsidRPr="00D247E5">
              <w:rPr>
                <w:rFonts w:ascii="ＭＳ ゴシック" w:eastAsia="ＭＳ ゴシック" w:hAnsi="ＭＳ ゴシック" w:cs="ＭＳ明朝" w:hint="eastAsia"/>
                <w:sz w:val="21"/>
                <w:szCs w:val="21"/>
              </w:rPr>
              <w:t>条、第</w:t>
            </w:r>
            <w:r w:rsidR="004F39BB">
              <w:rPr>
                <w:rFonts w:ascii="ＭＳ ゴシック" w:eastAsia="ＭＳ ゴシック" w:hAnsi="ＭＳ ゴシック" w:cs="ＭＳ明朝" w:hint="eastAsia"/>
                <w:sz w:val="21"/>
                <w:szCs w:val="21"/>
              </w:rPr>
              <w:t>２２</w:t>
            </w:r>
            <w:r w:rsidRPr="00D247E5">
              <w:rPr>
                <w:rFonts w:ascii="ＭＳ ゴシック" w:eastAsia="ＭＳ ゴシック" w:hAnsi="ＭＳ ゴシック" w:cs="ＭＳ明朝" w:hint="eastAsia"/>
                <w:sz w:val="21"/>
                <w:szCs w:val="21"/>
              </w:rPr>
              <w:t>条及び第</w:t>
            </w:r>
            <w:r w:rsidR="004F39BB">
              <w:rPr>
                <w:rFonts w:ascii="ＭＳ ゴシック" w:eastAsia="ＭＳ ゴシック" w:hAnsi="ＭＳ ゴシック" w:cs="ＭＳ明朝" w:hint="eastAsia"/>
                <w:sz w:val="21"/>
                <w:szCs w:val="21"/>
              </w:rPr>
              <w:t>２３</w:t>
            </w:r>
            <w:r w:rsidRPr="00D247E5">
              <w:rPr>
                <w:rFonts w:ascii="ＭＳ ゴシック" w:eastAsia="ＭＳ ゴシック" w:hAnsi="ＭＳ ゴシック" w:cs="ＭＳ明朝" w:hint="eastAsia"/>
                <w:sz w:val="21"/>
                <w:szCs w:val="21"/>
              </w:rPr>
              <w:t>条の規定を準用する。この場合において、これらの規定中「総会」とあるのは「役員会」と、「会員」とあるのは「役員」と読み替えるものとする。</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第６章</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資産及び会計</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（資産の構成）</w:t>
            </w:r>
          </w:p>
          <w:p w:rsidR="004C449C" w:rsidRDefault="006D6330"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第２９</w:t>
            </w:r>
            <w:r w:rsidR="004C449C" w:rsidRPr="00D247E5">
              <w:rPr>
                <w:rFonts w:ascii="ＭＳ ゴシック" w:eastAsia="ＭＳ ゴシック" w:hAnsi="ＭＳ ゴシック" w:cs="ＭＳ明朝" w:hint="eastAsia"/>
                <w:sz w:val="21"/>
                <w:szCs w:val="21"/>
              </w:rPr>
              <w:t>条　本会の資産は、次に掲げるものをもって構成する。</w:t>
            </w:r>
            <w:r w:rsidR="004C449C">
              <w:rPr>
                <w:rFonts w:ascii="ＭＳ ゴシック" w:eastAsia="ＭＳ ゴシック" w:hAnsi="ＭＳ ゴシック" w:cs="ＭＳ明朝" w:hint="eastAsia"/>
                <w:sz w:val="21"/>
                <w:szCs w:val="21"/>
              </w:rPr>
              <w:t xml:space="preserve">　</w:t>
            </w:r>
          </w:p>
          <w:p w:rsidR="004C449C" w:rsidRPr="00D247E5" w:rsidRDefault="004C449C" w:rsidP="004C449C">
            <w:pPr>
              <w:autoSpaceDE w:val="0"/>
              <w:autoSpaceDN w:val="0"/>
              <w:adjustRightInd w:val="0"/>
              <w:ind w:leftChars="95" w:left="228"/>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⑴　</w:t>
            </w:r>
            <w:r w:rsidRPr="00D247E5">
              <w:rPr>
                <w:rFonts w:ascii="ＭＳ ゴシック" w:eastAsia="ＭＳ ゴシック" w:hAnsi="ＭＳ ゴシック" w:cs="ＭＳ明朝" w:hint="eastAsia"/>
                <w:sz w:val="21"/>
                <w:szCs w:val="21"/>
              </w:rPr>
              <w:t>別に定める財産目録記載の資産</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⑵　</w:t>
            </w:r>
            <w:r w:rsidRPr="00D247E5">
              <w:rPr>
                <w:rFonts w:ascii="ＭＳ ゴシック" w:eastAsia="ＭＳ ゴシック" w:hAnsi="ＭＳ ゴシック" w:cs="ＭＳ明朝" w:hint="eastAsia"/>
                <w:sz w:val="21"/>
                <w:szCs w:val="21"/>
              </w:rPr>
              <w:t>会費</w:t>
            </w: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⑶　自治会</w:t>
            </w:r>
            <w:r w:rsidRPr="00D247E5">
              <w:rPr>
                <w:rFonts w:ascii="ＭＳ ゴシック" w:eastAsia="ＭＳ ゴシック" w:hAnsi="ＭＳ ゴシック" w:cs="ＭＳ明朝" w:hint="eastAsia"/>
                <w:sz w:val="21"/>
                <w:szCs w:val="21"/>
              </w:rPr>
              <w:t>活動に伴う収入</w:t>
            </w: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⑷　</w:t>
            </w:r>
            <w:r w:rsidRPr="00D247E5">
              <w:rPr>
                <w:rFonts w:ascii="ＭＳ ゴシック" w:eastAsia="ＭＳ ゴシック" w:hAnsi="ＭＳ ゴシック" w:cs="ＭＳ明朝" w:hint="eastAsia"/>
                <w:sz w:val="21"/>
                <w:szCs w:val="21"/>
              </w:rPr>
              <w:t>資産から生ずる果実</w:t>
            </w: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 xml:space="preserve">⑸　</w:t>
            </w:r>
            <w:r w:rsidRPr="00D247E5">
              <w:rPr>
                <w:rFonts w:ascii="ＭＳ ゴシック" w:eastAsia="ＭＳ ゴシック" w:hAnsi="ＭＳ ゴシック" w:cs="ＭＳ明朝" w:hint="eastAsia"/>
                <w:sz w:val="21"/>
                <w:szCs w:val="21"/>
              </w:rPr>
              <w:t>その他の収入</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81A89" w:rsidRPr="00D247E5" w:rsidRDefault="00481A89"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lastRenderedPageBreak/>
              <w:t>（資産の管理）</w:t>
            </w:r>
          </w:p>
          <w:p w:rsidR="004C449C" w:rsidRDefault="006D6330"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第３０</w:t>
            </w:r>
            <w:r w:rsidR="004C449C" w:rsidRPr="00D247E5">
              <w:rPr>
                <w:rFonts w:ascii="ＭＳ ゴシック" w:eastAsia="ＭＳ ゴシック" w:hAnsi="ＭＳ ゴシック" w:cs="ＭＳ明朝" w:hint="eastAsia"/>
                <w:sz w:val="21"/>
                <w:szCs w:val="21"/>
              </w:rPr>
              <w:t>条　本会の資産は、会長が管理し、その方法は役員会の議決によりこれを定める。</w:t>
            </w:r>
          </w:p>
          <w:p w:rsidR="006D6330" w:rsidRPr="006D6330" w:rsidRDefault="006D6330" w:rsidP="004C449C">
            <w:pPr>
              <w:autoSpaceDE w:val="0"/>
              <w:autoSpaceDN w:val="0"/>
              <w:adjustRightInd w:val="0"/>
              <w:ind w:left="210" w:hangingChars="100" w:hanging="21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（資産の処分）</w:t>
            </w:r>
          </w:p>
          <w:p w:rsidR="004C449C" w:rsidRPr="00D247E5" w:rsidRDefault="006D6330"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第３１</w:t>
            </w:r>
            <w:r w:rsidR="004C449C" w:rsidRPr="00D247E5">
              <w:rPr>
                <w:rFonts w:ascii="ＭＳ ゴシック" w:eastAsia="ＭＳ ゴシック" w:hAnsi="ＭＳ ゴシック" w:cs="ＭＳ明朝" w:hint="eastAsia"/>
                <w:sz w:val="21"/>
                <w:szCs w:val="21"/>
              </w:rPr>
              <w:t>条　本会の資産で第</w:t>
            </w:r>
            <w:r>
              <w:rPr>
                <w:rFonts w:ascii="ＭＳ ゴシック" w:eastAsia="ＭＳ ゴシック" w:hAnsi="ＭＳ ゴシック" w:cs="ＭＳ明朝" w:hint="eastAsia"/>
                <w:sz w:val="21"/>
                <w:szCs w:val="21"/>
              </w:rPr>
              <w:t>２９</w:t>
            </w:r>
            <w:r w:rsidR="004C449C" w:rsidRPr="00D247E5">
              <w:rPr>
                <w:rFonts w:ascii="ＭＳ ゴシック" w:eastAsia="ＭＳ ゴシック" w:hAnsi="ＭＳ ゴシック" w:cs="ＭＳ明朝" w:hint="eastAsia"/>
                <w:sz w:val="21"/>
                <w:szCs w:val="21"/>
              </w:rPr>
              <w:t>条第</w:t>
            </w:r>
            <w:r w:rsidR="004C449C">
              <w:rPr>
                <w:rFonts w:ascii="ＭＳ ゴシック" w:eastAsia="ＭＳ ゴシック" w:hAnsi="ＭＳ ゴシック" w:cs="ＭＳ明朝" w:hint="eastAsia"/>
                <w:sz w:val="21"/>
                <w:szCs w:val="21"/>
              </w:rPr>
              <w:t>１</w:t>
            </w:r>
            <w:r w:rsidR="004C449C" w:rsidRPr="00D247E5">
              <w:rPr>
                <w:rFonts w:ascii="ＭＳ ゴシック" w:eastAsia="ＭＳ ゴシック" w:hAnsi="ＭＳ ゴシック" w:cs="ＭＳ明朝" w:hint="eastAsia"/>
                <w:sz w:val="21"/>
                <w:szCs w:val="21"/>
              </w:rPr>
              <w:t>号に掲げるもののうち総会で定めるものを処分し、又は担保に供しようとするときは、総会において○分の△以上の議決を要する。</w:t>
            </w:r>
          </w:p>
          <w:p w:rsidR="004C449C" w:rsidRPr="006D6330"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（経費の支弁）</w:t>
            </w:r>
          </w:p>
          <w:p w:rsidR="004C449C" w:rsidRPr="00D247E5" w:rsidRDefault="006D6330" w:rsidP="004C449C">
            <w:pPr>
              <w:autoSpaceDE w:val="0"/>
              <w:autoSpaceDN w:val="0"/>
              <w:adjustRightInd w:val="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第３２</w:t>
            </w:r>
            <w:r w:rsidR="004C449C" w:rsidRPr="00D247E5">
              <w:rPr>
                <w:rFonts w:ascii="ＭＳ ゴシック" w:eastAsia="ＭＳ ゴシック" w:hAnsi="ＭＳ ゴシック" w:cs="ＭＳ明朝" w:hint="eastAsia"/>
                <w:sz w:val="21"/>
                <w:szCs w:val="21"/>
              </w:rPr>
              <w:t>条　本会の経費は、資産をもって支弁する。</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（事業計画及び予算）</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w:t>
            </w:r>
            <w:r w:rsidR="006D6330">
              <w:rPr>
                <w:rFonts w:ascii="ＭＳ ゴシック" w:eastAsia="ＭＳ ゴシック" w:hAnsi="ＭＳ ゴシック" w:cs="ＭＳ明朝" w:hint="eastAsia"/>
                <w:sz w:val="21"/>
                <w:szCs w:val="21"/>
              </w:rPr>
              <w:t>３</w:t>
            </w:r>
            <w:r w:rsidRPr="00D247E5">
              <w:rPr>
                <w:rFonts w:ascii="ＭＳ ゴシック" w:eastAsia="ＭＳ ゴシック" w:hAnsi="ＭＳ ゴシック" w:cs="ＭＳ明朝" w:hint="eastAsia"/>
                <w:sz w:val="21"/>
                <w:szCs w:val="21"/>
              </w:rPr>
              <w:t>条　本会の事業計画及び予算は、会長が作成し、毎会計年度開始前に、総会の議決を経て定めなければならない。これを変更する場合も同様とする。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前項の規定にかかわらず、年度開始後に予算が総会において議決されていない場合は、会長は、総会において予算が議決されるまでの間、前年度の予算を基準として収入支出することができる。</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（事業報告及び決算）</w:t>
            </w:r>
          </w:p>
          <w:p w:rsidR="004C449C" w:rsidRPr="00D247E5" w:rsidRDefault="006D6330"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第３４</w:t>
            </w:r>
            <w:r w:rsidR="004C449C" w:rsidRPr="00D247E5">
              <w:rPr>
                <w:rFonts w:ascii="ＭＳ ゴシック" w:eastAsia="ＭＳ ゴシック" w:hAnsi="ＭＳ ゴシック" w:cs="ＭＳ明朝" w:hint="eastAsia"/>
                <w:sz w:val="21"/>
                <w:szCs w:val="21"/>
              </w:rPr>
              <w:t>条　本会の事業報告及び決算は、会長が事業報告書、収支</w:t>
            </w:r>
            <w:r w:rsidR="004C449C">
              <w:rPr>
                <w:rFonts w:ascii="ＭＳ ゴシック" w:eastAsia="ＭＳ ゴシック" w:hAnsi="ＭＳ ゴシック" w:cs="ＭＳ明朝" w:hint="eastAsia"/>
                <w:sz w:val="21"/>
                <w:szCs w:val="21"/>
              </w:rPr>
              <w:t>決算</w:t>
            </w:r>
            <w:r w:rsidR="004C449C" w:rsidRPr="00D247E5">
              <w:rPr>
                <w:rFonts w:ascii="ＭＳ ゴシック" w:eastAsia="ＭＳ ゴシック" w:hAnsi="ＭＳ ゴシック" w:cs="ＭＳ明朝" w:hint="eastAsia"/>
                <w:sz w:val="21"/>
                <w:szCs w:val="21"/>
              </w:rPr>
              <w:t>書、財産目録等として作成し、監事の監査を受け、毎会計年度終了後３月以内に総会の承認を受けなければならない。</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（会計年度）</w:t>
            </w:r>
          </w:p>
          <w:p w:rsidR="004C449C" w:rsidRPr="00D247E5" w:rsidRDefault="00786CD7"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第３５</w:t>
            </w:r>
            <w:r w:rsidR="004C449C" w:rsidRPr="00D247E5">
              <w:rPr>
                <w:rFonts w:ascii="ＭＳ ゴシック" w:eastAsia="ＭＳ ゴシック" w:hAnsi="ＭＳ ゴシック" w:cs="ＭＳ明朝" w:hint="eastAsia"/>
                <w:sz w:val="21"/>
                <w:szCs w:val="21"/>
              </w:rPr>
              <w:t>条　本会の会計年度は、毎年○月○日に始まり</w:t>
            </w:r>
            <w:r w:rsidR="004C449C">
              <w:rPr>
                <w:rFonts w:ascii="ＭＳ ゴシック" w:eastAsia="ＭＳ ゴシック" w:hAnsi="ＭＳ ゴシック" w:cs="ＭＳ明朝" w:hint="eastAsia"/>
                <w:sz w:val="21"/>
                <w:szCs w:val="21"/>
              </w:rPr>
              <w:t>、</w:t>
            </w:r>
            <w:r w:rsidR="004C449C" w:rsidRPr="00D247E5">
              <w:rPr>
                <w:rFonts w:ascii="ＭＳ ゴシック" w:eastAsia="ＭＳ ゴシック" w:hAnsi="ＭＳ ゴシック" w:cs="ＭＳ明朝" w:hint="eastAsia"/>
                <w:sz w:val="21"/>
                <w:szCs w:val="21"/>
              </w:rPr>
              <w:t>翌年○月○日に終わる。</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第７章　規約の変更及び解散</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（規約の変更）</w:t>
            </w:r>
          </w:p>
          <w:p w:rsidR="004C449C" w:rsidRDefault="00786CD7"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第３６</w:t>
            </w:r>
            <w:r w:rsidR="004C449C" w:rsidRPr="00D247E5">
              <w:rPr>
                <w:rFonts w:ascii="ＭＳ ゴシック" w:eastAsia="ＭＳ ゴシック" w:hAnsi="ＭＳ ゴシック" w:cs="ＭＳ明朝" w:hint="eastAsia"/>
                <w:sz w:val="21"/>
                <w:szCs w:val="21"/>
              </w:rPr>
              <w:t>条　この規約は、総会において総会員の４分の３以上の議決を得、かつ、</w:t>
            </w:r>
            <w:r w:rsidR="00481A89">
              <w:rPr>
                <w:rFonts w:ascii="ＭＳ ゴシック" w:eastAsia="ＭＳ ゴシック" w:hAnsi="ＭＳ ゴシック" w:cs="ＭＳ明朝" w:hint="eastAsia"/>
                <w:sz w:val="21"/>
                <w:szCs w:val="21"/>
              </w:rPr>
              <w:t>寒川町長</w:t>
            </w:r>
            <w:r w:rsidR="004C449C" w:rsidRPr="00D247E5">
              <w:rPr>
                <w:rFonts w:ascii="ＭＳ ゴシック" w:eastAsia="ＭＳ ゴシック" w:hAnsi="ＭＳ ゴシック" w:cs="ＭＳ明朝" w:hint="eastAsia"/>
                <w:sz w:val="21"/>
                <w:szCs w:val="21"/>
              </w:rPr>
              <w:t>の認可を受けなければ変更することができない。</w:t>
            </w: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2797B" w:rsidRPr="00D247E5" w:rsidRDefault="0042797B"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786CD7" w:rsidRPr="00786CD7" w:rsidRDefault="00786CD7"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（解散）</w:t>
            </w:r>
          </w:p>
          <w:p w:rsidR="004C449C" w:rsidRPr="00D247E5" w:rsidRDefault="00786CD7"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第３７</w:t>
            </w:r>
            <w:r w:rsidR="004C449C" w:rsidRPr="00D247E5">
              <w:rPr>
                <w:rFonts w:ascii="ＭＳ ゴシック" w:eastAsia="ＭＳ ゴシック" w:hAnsi="ＭＳ ゴシック" w:cs="ＭＳ明朝" w:hint="eastAsia"/>
                <w:sz w:val="21"/>
                <w:szCs w:val="21"/>
              </w:rPr>
              <w:t>条　本会は、地方自治法第</w:t>
            </w:r>
            <w:r w:rsidR="004C449C">
              <w:rPr>
                <w:rFonts w:ascii="ＭＳ ゴシック" w:eastAsia="ＭＳ ゴシック" w:hAnsi="ＭＳ ゴシック" w:cs="ＭＳ明朝" w:hint="eastAsia"/>
                <w:sz w:val="21"/>
                <w:szCs w:val="21"/>
              </w:rPr>
              <w:t>２６０</w:t>
            </w:r>
            <w:r w:rsidR="004C449C" w:rsidRPr="00D247E5">
              <w:rPr>
                <w:rFonts w:ascii="ＭＳ ゴシック" w:eastAsia="ＭＳ ゴシック" w:hAnsi="ＭＳ ゴシック" w:cs="ＭＳ明朝" w:hint="eastAsia"/>
                <w:sz w:val="21"/>
                <w:szCs w:val="21"/>
              </w:rPr>
              <w:t>条の</w:t>
            </w:r>
            <w:r w:rsidR="004C449C">
              <w:rPr>
                <w:rFonts w:ascii="ＭＳ ゴシック" w:eastAsia="ＭＳ ゴシック" w:hAnsi="ＭＳ ゴシック" w:cs="ＭＳ明朝" w:hint="eastAsia"/>
                <w:sz w:val="21"/>
                <w:szCs w:val="21"/>
              </w:rPr>
              <w:t>２０</w:t>
            </w:r>
            <w:r w:rsidR="004C449C" w:rsidRPr="00D247E5">
              <w:rPr>
                <w:rFonts w:ascii="ＭＳ ゴシック" w:eastAsia="ＭＳ ゴシック" w:hAnsi="ＭＳ ゴシック" w:cs="ＭＳ明朝" w:hint="eastAsia"/>
                <w:sz w:val="21"/>
                <w:szCs w:val="21"/>
              </w:rPr>
              <w:t>の規定により解散する。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総会の議決に基づいて解散する場合は、総会員の４分の３以上の議決を得なければならない。</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rPr>
            </w:pPr>
          </w:p>
          <w:p w:rsidR="00481A89" w:rsidRPr="00D247E5" w:rsidRDefault="00481A89"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lastRenderedPageBreak/>
              <w:t>（残余財産の処分）</w:t>
            </w:r>
          </w:p>
          <w:p w:rsidR="004C449C" w:rsidRPr="00D247E5" w:rsidRDefault="00786CD7"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第３８</w:t>
            </w:r>
            <w:r w:rsidR="004C449C" w:rsidRPr="00D247E5">
              <w:rPr>
                <w:rFonts w:ascii="ＭＳ ゴシック" w:eastAsia="ＭＳ ゴシック" w:hAnsi="ＭＳ ゴシック" w:cs="ＭＳ明朝" w:hint="eastAsia"/>
                <w:sz w:val="21"/>
                <w:szCs w:val="21"/>
              </w:rPr>
              <w:t>条　本会の解散のときに有する残余財産は、総会において総会員の４分の３以上の議決を得て、本会と類似の目的を有する団体に</w:t>
            </w:r>
            <w:r w:rsidR="004C449C">
              <w:rPr>
                <w:rFonts w:ascii="ＭＳ ゴシック" w:eastAsia="ＭＳ ゴシック" w:hAnsi="ＭＳ ゴシック" w:cs="ＭＳ明朝" w:hint="eastAsia"/>
                <w:sz w:val="21"/>
                <w:szCs w:val="21"/>
              </w:rPr>
              <w:t>寄附</w:t>
            </w:r>
            <w:r w:rsidR="004C449C" w:rsidRPr="00D247E5">
              <w:rPr>
                <w:rFonts w:ascii="ＭＳ ゴシック" w:eastAsia="ＭＳ ゴシック" w:hAnsi="ＭＳ ゴシック" w:cs="ＭＳ明朝" w:hint="eastAsia"/>
                <w:sz w:val="21"/>
                <w:szCs w:val="21"/>
              </w:rPr>
              <w:t>するものとする。</w:t>
            </w:r>
          </w:p>
          <w:p w:rsidR="004C449C" w:rsidRPr="00D247E5" w:rsidRDefault="004C449C" w:rsidP="004C449C">
            <w:pPr>
              <w:autoSpaceDE w:val="0"/>
              <w:autoSpaceDN w:val="0"/>
              <w:adjustRightInd w:val="0"/>
              <w:rPr>
                <w:rFonts w:ascii="ＭＳ ゴシック" w:eastAsia="ＭＳ ゴシック" w:hAnsi="ＭＳ ゴシック"/>
                <w:sz w:val="21"/>
                <w:szCs w:val="21"/>
              </w:rPr>
            </w:pP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300" w:firstLine="63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第８章　雑則</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（備付け帳簿及び書類）</w:t>
            </w:r>
          </w:p>
          <w:p w:rsidR="004C449C" w:rsidRPr="00D247E5" w:rsidRDefault="00786CD7"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第３９</w:t>
            </w:r>
            <w:r w:rsidR="004C449C" w:rsidRPr="00D247E5">
              <w:rPr>
                <w:rFonts w:ascii="ＭＳ ゴシック" w:eastAsia="ＭＳ ゴシック" w:hAnsi="ＭＳ ゴシック" w:cs="ＭＳ明朝" w:hint="eastAsia"/>
                <w:sz w:val="21"/>
                <w:szCs w:val="21"/>
              </w:rPr>
              <w:t>条　本会の事務所には、規約、会員名簿、認可及び登記に関する書類、総会及び役員会の議事録、収支に関する帳簿、財産目録等資産の状況を示す書類その他必要な帳簿及び書類を備えておかなければならない。</w:t>
            </w: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（委任）</w:t>
            </w:r>
          </w:p>
          <w:p w:rsidR="004C449C" w:rsidRPr="00D247E5" w:rsidRDefault="00786CD7" w:rsidP="004C449C">
            <w:pPr>
              <w:autoSpaceDE w:val="0"/>
              <w:autoSpaceDN w:val="0"/>
              <w:adjustRightInd w:val="0"/>
              <w:ind w:left="210" w:hangingChars="100" w:hanging="210"/>
              <w:rPr>
                <w:rFonts w:ascii="ＭＳ ゴシック" w:eastAsia="ＭＳ ゴシック" w:hAnsi="ＭＳ ゴシック" w:cs="ＭＳ明朝"/>
                <w:sz w:val="21"/>
                <w:szCs w:val="21"/>
              </w:rPr>
            </w:pPr>
            <w:r>
              <w:rPr>
                <w:rFonts w:ascii="ＭＳ ゴシック" w:eastAsia="ＭＳ ゴシック" w:hAnsi="ＭＳ ゴシック" w:cs="ＭＳ明朝" w:hint="eastAsia"/>
                <w:sz w:val="21"/>
                <w:szCs w:val="21"/>
              </w:rPr>
              <w:t>第４０</w:t>
            </w:r>
            <w:r w:rsidR="004C449C" w:rsidRPr="00D247E5">
              <w:rPr>
                <w:rFonts w:ascii="ＭＳ ゴシック" w:eastAsia="ＭＳ ゴシック" w:hAnsi="ＭＳ ゴシック" w:cs="ＭＳ明朝" w:hint="eastAsia"/>
                <w:sz w:val="21"/>
                <w:szCs w:val="21"/>
              </w:rPr>
              <w:t>条　この規約の施行に関し必要な事項は、総会の議決を経て、会長が別に定める。</w:t>
            </w:r>
          </w:p>
          <w:p w:rsidR="004C449C" w:rsidRPr="00A276B1" w:rsidRDefault="004C449C" w:rsidP="004C449C">
            <w:pPr>
              <w:autoSpaceDE w:val="0"/>
              <w:autoSpaceDN w:val="0"/>
              <w:adjustRightInd w:val="0"/>
              <w:rPr>
                <w:rFonts w:ascii="ＭＳ ゴシック" w:eastAsia="ＭＳ ゴシック" w:hAnsi="ＭＳ ゴシック" w:cs="ＭＳ明朝"/>
                <w:sz w:val="21"/>
                <w:szCs w:val="21"/>
              </w:rPr>
            </w:pPr>
          </w:p>
          <w:p w:rsidR="004C449C" w:rsidRDefault="004C449C" w:rsidP="004C449C">
            <w:pPr>
              <w:autoSpaceDE w:val="0"/>
              <w:autoSpaceDN w:val="0"/>
              <w:adjustRightInd w:val="0"/>
              <w:rPr>
                <w:rFonts w:ascii="ＭＳ ゴシック" w:eastAsia="ＭＳ ゴシック" w:hAnsi="ＭＳ ゴシック" w:cs="ＭＳ明朝"/>
                <w:sz w:val="21"/>
                <w:szCs w:val="21"/>
                <w:lang w:bidi="en-US"/>
              </w:rPr>
            </w:pPr>
          </w:p>
          <w:p w:rsidR="004C449C" w:rsidRDefault="004C449C" w:rsidP="004C449C">
            <w:pPr>
              <w:autoSpaceDE w:val="0"/>
              <w:autoSpaceDN w:val="0"/>
              <w:adjustRightInd w:val="0"/>
              <w:rPr>
                <w:rFonts w:ascii="ＭＳ ゴシック" w:eastAsia="ＭＳ ゴシック" w:hAnsi="ＭＳ ゴシック" w:cs="ＭＳ明朝"/>
                <w:sz w:val="21"/>
                <w:szCs w:val="21"/>
                <w:lang w:bidi="en-US"/>
              </w:rPr>
            </w:pP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p>
          <w:p w:rsidR="004C449C" w:rsidRPr="00D247E5" w:rsidRDefault="004C449C" w:rsidP="004C449C">
            <w:pPr>
              <w:autoSpaceDE w:val="0"/>
              <w:autoSpaceDN w:val="0"/>
              <w:adjustRightInd w:val="0"/>
              <w:ind w:firstLineChars="100" w:firstLine="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附　則</w:t>
            </w:r>
          </w:p>
          <w:p w:rsidR="004C449C" w:rsidRPr="00D247E5" w:rsidRDefault="004C449C" w:rsidP="004C449C">
            <w:pPr>
              <w:autoSpaceDE w:val="0"/>
              <w:autoSpaceDN w:val="0"/>
              <w:adjustRightInd w:val="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１</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この規約は、○年○月○日から施行する。</w:t>
            </w:r>
          </w:p>
          <w:p w:rsidR="004C449C" w:rsidRPr="00D247E5" w:rsidRDefault="004C449C" w:rsidP="004C449C">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２</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本会の設立初年度の事業計画及び予算は、第</w:t>
            </w:r>
            <w:r w:rsidR="00786CD7">
              <w:rPr>
                <w:rFonts w:ascii="ＭＳ ゴシック" w:eastAsia="ＭＳ ゴシック" w:hAnsi="ＭＳ ゴシック" w:cs="ＭＳ明朝" w:hint="eastAsia"/>
                <w:sz w:val="21"/>
                <w:szCs w:val="21"/>
              </w:rPr>
              <w:t>３３</w:t>
            </w:r>
            <w:r w:rsidRPr="00D247E5">
              <w:rPr>
                <w:rFonts w:ascii="ＭＳ ゴシック" w:eastAsia="ＭＳ ゴシック" w:hAnsi="ＭＳ ゴシック" w:cs="ＭＳ明朝" w:hint="eastAsia"/>
                <w:sz w:val="21"/>
                <w:szCs w:val="21"/>
              </w:rPr>
              <w:t>条の規定にかかわらず、設立総会の定めるところによる。</w:t>
            </w:r>
          </w:p>
          <w:p w:rsidR="004C449C" w:rsidRDefault="004C449C" w:rsidP="00786CD7">
            <w:pPr>
              <w:autoSpaceDE w:val="0"/>
              <w:autoSpaceDN w:val="0"/>
              <w:adjustRightInd w:val="0"/>
              <w:ind w:left="210" w:hangingChars="100" w:hanging="210"/>
              <w:rPr>
                <w:rFonts w:ascii="ＭＳ ゴシック" w:eastAsia="ＭＳ ゴシック" w:hAnsi="ＭＳ ゴシック" w:cs="ＭＳ明朝"/>
                <w:sz w:val="21"/>
                <w:szCs w:val="21"/>
              </w:rPr>
            </w:pPr>
            <w:r w:rsidRPr="00D247E5">
              <w:rPr>
                <w:rFonts w:ascii="ＭＳ ゴシック" w:eastAsia="ＭＳ ゴシック" w:hAnsi="ＭＳ ゴシック" w:cs="ＭＳ明朝" w:hint="eastAsia"/>
                <w:sz w:val="21"/>
                <w:szCs w:val="21"/>
              </w:rPr>
              <w:t>３</w:t>
            </w:r>
            <w:r>
              <w:rPr>
                <w:rFonts w:ascii="ＭＳ ゴシック" w:eastAsia="ＭＳ ゴシック" w:hAnsi="ＭＳ ゴシック" w:cs="ＭＳ明朝" w:hint="eastAsia"/>
                <w:sz w:val="21"/>
                <w:szCs w:val="21"/>
              </w:rPr>
              <w:t xml:space="preserve">　</w:t>
            </w:r>
            <w:r w:rsidRPr="00D247E5">
              <w:rPr>
                <w:rFonts w:ascii="ＭＳ ゴシック" w:eastAsia="ＭＳ ゴシック" w:hAnsi="ＭＳ ゴシック" w:cs="ＭＳ明朝" w:hint="eastAsia"/>
                <w:sz w:val="21"/>
                <w:szCs w:val="21"/>
              </w:rPr>
              <w:t>本会の設立初年度の会計年度は、第</w:t>
            </w:r>
            <w:r>
              <w:rPr>
                <w:rFonts w:ascii="ＭＳ ゴシック" w:eastAsia="ＭＳ ゴシック" w:hAnsi="ＭＳ ゴシック" w:cs="ＭＳ明朝" w:hint="eastAsia"/>
                <w:sz w:val="21"/>
                <w:szCs w:val="21"/>
              </w:rPr>
              <w:t>３</w:t>
            </w:r>
            <w:r w:rsidR="00786CD7">
              <w:rPr>
                <w:rFonts w:ascii="ＭＳ ゴシック" w:eastAsia="ＭＳ ゴシック" w:hAnsi="ＭＳ ゴシック" w:cs="ＭＳ明朝" w:hint="eastAsia"/>
                <w:sz w:val="21"/>
                <w:szCs w:val="21"/>
              </w:rPr>
              <w:t>５</w:t>
            </w:r>
            <w:r w:rsidRPr="00D247E5">
              <w:rPr>
                <w:rFonts w:ascii="ＭＳ ゴシック" w:eastAsia="ＭＳ ゴシック" w:hAnsi="ＭＳ ゴシック" w:cs="ＭＳ明朝" w:hint="eastAsia"/>
                <w:sz w:val="21"/>
                <w:szCs w:val="21"/>
              </w:rPr>
              <w:t>条の規定にかかわらず、この規約の施行の日から○年○月○日までとする。</w:t>
            </w:r>
          </w:p>
          <w:p w:rsidR="00481A89" w:rsidRPr="00D247E5" w:rsidRDefault="00481A89" w:rsidP="00786CD7">
            <w:pPr>
              <w:autoSpaceDE w:val="0"/>
              <w:autoSpaceDN w:val="0"/>
              <w:adjustRightInd w:val="0"/>
              <w:ind w:left="210" w:hangingChars="100" w:hanging="210"/>
              <w:rPr>
                <w:rFonts w:ascii="ＭＳ ゴシック" w:eastAsia="ＭＳ ゴシック" w:hAnsi="ＭＳ ゴシック" w:cs="ＭＳ明朝"/>
                <w:sz w:val="21"/>
                <w:szCs w:val="21"/>
              </w:rPr>
            </w:pPr>
          </w:p>
        </w:tc>
        <w:tc>
          <w:tcPr>
            <w:tcW w:w="4812" w:type="dxa"/>
          </w:tcPr>
          <w:p w:rsidR="004C449C" w:rsidRDefault="004C449C" w:rsidP="004C449C">
            <w:pPr>
              <w:autoSpaceDE w:val="0"/>
              <w:autoSpaceDN w:val="0"/>
              <w:adjustRightInd w:val="0"/>
              <w:ind w:left="210" w:hangingChars="100" w:hanging="210"/>
              <w:rPr>
                <w:rFonts w:cs="ＭＳ明朝"/>
                <w:strike/>
                <w:sz w:val="21"/>
                <w:szCs w:val="21"/>
              </w:rPr>
            </w:pPr>
            <w:r w:rsidRPr="00754FD9">
              <w:rPr>
                <w:rFonts w:cs="ＭＳ明朝" w:hint="eastAsia"/>
                <w:sz w:val="21"/>
                <w:szCs w:val="21"/>
              </w:rPr>
              <w:lastRenderedPageBreak/>
              <w:t xml:space="preserve">　</w:t>
            </w:r>
          </w:p>
          <w:p w:rsidR="004C449C" w:rsidRPr="00BD162A" w:rsidRDefault="004C449C" w:rsidP="004C449C">
            <w:pPr>
              <w:autoSpaceDE w:val="0"/>
              <w:autoSpaceDN w:val="0"/>
              <w:adjustRightInd w:val="0"/>
              <w:ind w:left="210" w:hangingChars="100" w:hanging="210"/>
              <w:rPr>
                <w:rFonts w:cs="ＭＳ明朝"/>
                <w:strike/>
                <w:sz w:val="21"/>
                <w:szCs w:val="21"/>
              </w:rPr>
            </w:pP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第１章　総則</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（目的）</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「良好な地域社会の維持及び形成に資する地域的な共同活動を行うこと」が目的である旨の記載が必要です。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スポーツや芸術などの特定の活動のみを目的とするような記載は、認められません。</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この目的の範囲内において団体は権利義務を有することとなるので、活動内容をできるだけ具体的に記載してください。</w:t>
            </w: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81A89" w:rsidRDefault="00481A89"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Pr>
                <w:rFonts w:cs="ＭＳ明朝" w:hint="eastAsia"/>
                <w:sz w:val="21"/>
                <w:szCs w:val="21"/>
              </w:rPr>
              <w:lastRenderedPageBreak/>
              <w:t>（名称）</w:t>
            </w:r>
          </w:p>
          <w:p w:rsidR="004C449C" w:rsidRDefault="004C449C" w:rsidP="00740A02">
            <w:pPr>
              <w:autoSpaceDE w:val="0"/>
              <w:autoSpaceDN w:val="0"/>
              <w:adjustRightInd w:val="0"/>
              <w:ind w:leftChars="95" w:left="228"/>
              <w:rPr>
                <w:rFonts w:cs="ＭＳ明朝"/>
                <w:sz w:val="21"/>
                <w:szCs w:val="21"/>
              </w:rPr>
            </w:pPr>
            <w:r w:rsidRPr="00754FD9">
              <w:rPr>
                <w:rFonts w:cs="ＭＳ明朝" w:hint="eastAsia"/>
                <w:sz w:val="21"/>
                <w:szCs w:val="21"/>
              </w:rPr>
              <w:t xml:space="preserve">　地方自治法上</w:t>
            </w:r>
            <w:r>
              <w:rPr>
                <w:rFonts w:cs="ＭＳ明朝" w:hint="eastAsia"/>
                <w:sz w:val="21"/>
                <w:szCs w:val="21"/>
              </w:rPr>
              <w:t>において</w:t>
            </w:r>
            <w:r w:rsidRPr="00754FD9">
              <w:rPr>
                <w:rFonts w:cs="ＭＳ明朝" w:hint="eastAsia"/>
                <w:sz w:val="21"/>
                <w:szCs w:val="21"/>
              </w:rPr>
              <w:t>、名称について</w:t>
            </w:r>
            <w:r>
              <w:rPr>
                <w:rFonts w:cs="ＭＳ明朝" w:hint="eastAsia"/>
                <w:sz w:val="21"/>
                <w:szCs w:val="21"/>
              </w:rPr>
              <w:t>の</w:t>
            </w:r>
            <w:r w:rsidRPr="00754FD9">
              <w:rPr>
                <w:rFonts w:cs="ＭＳ明朝" w:hint="eastAsia"/>
                <w:sz w:val="21"/>
                <w:szCs w:val="21"/>
              </w:rPr>
              <w:t>特別の制限はありません。「○○自治会」「××町内会」等の名称で差し支えありません</w:t>
            </w:r>
            <w:r w:rsidR="00740A02">
              <w:rPr>
                <w:rFonts w:cs="ＭＳ明朝" w:hint="eastAsia"/>
                <w:sz w:val="21"/>
                <w:szCs w:val="21"/>
              </w:rPr>
              <w:t>。</w:t>
            </w:r>
          </w:p>
          <w:p w:rsidR="00740A02" w:rsidRPr="00754FD9" w:rsidRDefault="00740A02" w:rsidP="00740A02">
            <w:pPr>
              <w:autoSpaceDE w:val="0"/>
              <w:autoSpaceDN w:val="0"/>
              <w:adjustRightInd w:val="0"/>
              <w:ind w:leftChars="95" w:left="228"/>
              <w:rPr>
                <w:rFonts w:cs="ＭＳ明朝"/>
                <w:sz w:val="21"/>
                <w:szCs w:val="21"/>
              </w:rPr>
            </w:pPr>
            <w:r>
              <w:rPr>
                <w:rFonts w:cs="ＭＳ明朝" w:hint="eastAsia"/>
                <w:sz w:val="21"/>
                <w:szCs w:val="21"/>
              </w:rPr>
              <w:t xml:space="preserve">　ただし、団体の性格から大きくかけ離れた名称や、法律により制限を受ける名称の使用は認められません。</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（区域）</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団体の区域が客観的に明らかなものとして定められている必要がありますので、町又は字及び地番又は住居表示により表示されることが望ましいですが、河川や道路等による区域の表示（○○町のうち△△川の北の区域）も、その区域が客観的に一義的なものとして認識できるものであれば可能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区域の地番については、住宅地図等で確認してください。</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w:t>
            </w:r>
            <w:r>
              <w:rPr>
                <w:rFonts w:cs="ＭＳ明朝" w:hint="eastAsia"/>
                <w:sz w:val="21"/>
                <w:szCs w:val="21"/>
              </w:rPr>
              <w:t>主たる</w:t>
            </w:r>
            <w:r w:rsidRPr="00754FD9">
              <w:rPr>
                <w:rFonts w:cs="ＭＳ明朝" w:hint="eastAsia"/>
                <w:sz w:val="21"/>
                <w:szCs w:val="21"/>
              </w:rPr>
              <w:t>事務所）</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「事務所」とは、団体について１</w:t>
            </w:r>
            <w:r w:rsidR="00304C33">
              <w:rPr>
                <w:rFonts w:cs="ＭＳ明朝" w:hint="eastAsia"/>
                <w:sz w:val="21"/>
                <w:szCs w:val="21"/>
              </w:rPr>
              <w:t>か所</w:t>
            </w:r>
            <w:r w:rsidRPr="00754FD9">
              <w:rPr>
                <w:rFonts w:cs="ＭＳ明朝" w:hint="eastAsia"/>
                <w:sz w:val="21"/>
                <w:szCs w:val="21"/>
              </w:rPr>
              <w:t>を</w:t>
            </w:r>
            <w:r w:rsidR="00304C33">
              <w:rPr>
                <w:rFonts w:cs="ＭＳ明朝" w:hint="eastAsia"/>
                <w:sz w:val="21"/>
                <w:szCs w:val="21"/>
              </w:rPr>
              <w:t>限度</w:t>
            </w:r>
            <w:r w:rsidRPr="00754FD9">
              <w:rPr>
                <w:rFonts w:cs="ＭＳ明朝" w:hint="eastAsia"/>
                <w:sz w:val="21"/>
                <w:szCs w:val="21"/>
              </w:rPr>
              <w:t>として設けられた主たる事務所のことで、その所在地が当該団体の住所となります。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事務所の所在地については、別段制限がありませんが、代表者の住所又は集会施設の所在地とするのが一般的です。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 xml:space="preserve">③　</w:t>
            </w:r>
            <w:r w:rsidRPr="00754FD9">
              <w:rPr>
                <w:rFonts w:ascii="ＭＳ ゴシック" w:eastAsia="ＭＳ ゴシック" w:hAnsi="ＭＳ ゴシック" w:cs="ＭＳ明朝" w:hint="eastAsia"/>
                <w:b/>
                <w:sz w:val="21"/>
                <w:szCs w:val="21"/>
                <w:u w:val="double"/>
              </w:rPr>
              <w:t>「本会の事務所は、</w:t>
            </w:r>
            <w:r>
              <w:rPr>
                <w:rFonts w:ascii="ＭＳ ゴシック" w:eastAsia="ＭＳ ゴシック" w:hAnsi="ＭＳ ゴシック" w:cs="ＭＳ明朝" w:hint="eastAsia"/>
                <w:b/>
                <w:sz w:val="21"/>
                <w:szCs w:val="21"/>
                <w:u w:val="double"/>
              </w:rPr>
              <w:t>会長</w:t>
            </w:r>
            <w:r w:rsidRPr="00754FD9">
              <w:rPr>
                <w:rFonts w:ascii="ＭＳ ゴシック" w:eastAsia="ＭＳ ゴシック" w:hAnsi="ＭＳ ゴシック" w:cs="ＭＳ明朝" w:hint="eastAsia"/>
                <w:b/>
                <w:sz w:val="21"/>
                <w:szCs w:val="21"/>
                <w:u w:val="double"/>
              </w:rPr>
              <w:t>の自宅に置く。」</w:t>
            </w:r>
            <w:r w:rsidRPr="00754FD9">
              <w:rPr>
                <w:rFonts w:cs="ＭＳ明朝" w:hint="eastAsia"/>
                <w:sz w:val="21"/>
                <w:szCs w:val="21"/>
              </w:rPr>
              <w:t>という定め方</w:t>
            </w:r>
            <w:r w:rsidR="00740A02">
              <w:rPr>
                <w:rFonts w:cs="ＭＳ明朝" w:hint="eastAsia"/>
                <w:sz w:val="21"/>
                <w:szCs w:val="21"/>
              </w:rPr>
              <w:t>なら、会長が変わっても規約の改正は必要ありません</w:t>
            </w:r>
            <w:r w:rsidRPr="00754FD9">
              <w:rPr>
                <w:rFonts w:cs="ＭＳ明朝" w:hint="eastAsia"/>
                <w:sz w:val="21"/>
                <w:szCs w:val="21"/>
              </w:rPr>
              <w:t>。</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第２章　会員</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（会員）</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区域に住所を有する者は、誰でも会員になりうることを定めるものであり、年齢、性別、国籍等による制限はできません。</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lastRenderedPageBreak/>
              <w:t>②　区域外の者は、会員にはなれません。</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団体は、自然人たる個人を基礎とするものですから、世帯を会員とすることはできません。</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 xml:space="preserve">④　</w:t>
            </w:r>
            <w:r w:rsidRPr="00754FD9">
              <w:rPr>
                <w:rFonts w:ascii="ＭＳ ゴシック" w:eastAsia="ＭＳ ゴシック" w:hAnsi="ＭＳ ゴシック" w:cs="ＭＳ明朝" w:hint="eastAsia"/>
                <w:b/>
                <w:sz w:val="21"/>
                <w:szCs w:val="21"/>
                <w:u w:val="double"/>
              </w:rPr>
              <w:t>区域に住所を有する法人、組合等を賛助会員とすることは可能です。ただし、表決権等の団体の意思決定には関与できません。</w:t>
            </w:r>
          </w:p>
          <w:p w:rsidR="004C449C" w:rsidRPr="00754FD9" w:rsidRDefault="004C449C" w:rsidP="004C449C">
            <w:pPr>
              <w:autoSpaceDE w:val="0"/>
              <w:autoSpaceDN w:val="0"/>
              <w:adjustRightInd w:val="0"/>
              <w:rPr>
                <w:rFonts w:cs="ＭＳ明朝"/>
                <w:sz w:val="21"/>
                <w:szCs w:val="21"/>
              </w:rPr>
            </w:pPr>
            <w:r>
              <w:rPr>
                <w:rFonts w:cs="ＭＳ明朝" w:hint="eastAsia"/>
                <w:sz w:val="21"/>
                <w:szCs w:val="21"/>
              </w:rPr>
              <w:t>⑤</w:t>
            </w:r>
            <w:r w:rsidRPr="00754FD9">
              <w:rPr>
                <w:rFonts w:cs="ＭＳ明朝" w:hint="eastAsia"/>
                <w:sz w:val="21"/>
                <w:szCs w:val="21"/>
              </w:rPr>
              <w:t xml:space="preserve">　</w:t>
            </w:r>
            <w:r>
              <w:rPr>
                <w:rFonts w:cs="ＭＳ明朝" w:hint="eastAsia"/>
                <w:sz w:val="21"/>
                <w:szCs w:val="21"/>
              </w:rPr>
              <w:t>第２項</w:t>
            </w:r>
            <w:r w:rsidRPr="00754FD9">
              <w:rPr>
                <w:rFonts w:cs="ＭＳ明朝" w:hint="eastAsia"/>
                <w:sz w:val="21"/>
                <w:szCs w:val="21"/>
              </w:rPr>
              <w:t>の規定は、賛助会員を予定していなければ不要です。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（会費）</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会費は会員にとっても団体にとっても重要な事項ですので、規約に金額を定めるか、総会において決するものと規約で定める必要があります。ただし、規約で金額を定めた場合は、その変更の都度、規約変更の手続が必要となりますので、第</w:t>
            </w:r>
            <w:r>
              <w:rPr>
                <w:rFonts w:cs="ＭＳ明朝" w:hint="eastAsia"/>
                <w:sz w:val="21"/>
                <w:szCs w:val="21"/>
              </w:rPr>
              <w:t>３７</w:t>
            </w:r>
            <w:r w:rsidRPr="00754FD9">
              <w:rPr>
                <w:rFonts w:cs="ＭＳ明朝" w:hint="eastAsia"/>
                <w:sz w:val="21"/>
                <w:szCs w:val="21"/>
              </w:rPr>
              <w:t>条に規定する総会の議決が必要</w:t>
            </w:r>
            <w:r w:rsidR="00304C33">
              <w:rPr>
                <w:rFonts w:cs="ＭＳ明朝" w:hint="eastAsia"/>
                <w:sz w:val="21"/>
                <w:szCs w:val="21"/>
              </w:rPr>
              <w:t>です</w:t>
            </w:r>
            <w:r w:rsidRPr="00754FD9">
              <w:rPr>
                <w:rFonts w:cs="ＭＳ明朝" w:hint="eastAsia"/>
                <w:sz w:val="21"/>
                <w:szCs w:val="21"/>
              </w:rPr>
              <w:t>。</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 xml:space="preserve">②　</w:t>
            </w:r>
            <w:r>
              <w:rPr>
                <w:rFonts w:cs="ＭＳ明朝" w:hint="eastAsia"/>
                <w:sz w:val="21"/>
                <w:szCs w:val="21"/>
              </w:rPr>
              <w:t>第２項</w:t>
            </w:r>
            <w:r w:rsidRPr="00754FD9">
              <w:rPr>
                <w:rFonts w:cs="ＭＳ明朝" w:hint="eastAsia"/>
                <w:sz w:val="21"/>
                <w:szCs w:val="21"/>
              </w:rPr>
              <w:t>の規定は、賛助会員を予定していなければ不要です。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Pr>
                <w:rFonts w:cs="ＭＳ明朝" w:hint="eastAsia"/>
                <w:sz w:val="21"/>
                <w:szCs w:val="21"/>
              </w:rPr>
              <w:t>（加入</w:t>
            </w:r>
            <w:r w:rsidRPr="00754FD9">
              <w:rPr>
                <w:rFonts w:cs="ＭＳ明朝" w:hint="eastAsia"/>
                <w:sz w:val="21"/>
                <w:szCs w:val="21"/>
              </w:rPr>
              <w:t>）</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この規定は、新規に</w:t>
            </w:r>
            <w:r>
              <w:rPr>
                <w:rFonts w:cs="ＭＳ明朝" w:hint="eastAsia"/>
                <w:sz w:val="21"/>
                <w:szCs w:val="21"/>
              </w:rPr>
              <w:t>加入</w:t>
            </w:r>
            <w:r w:rsidRPr="00754FD9">
              <w:rPr>
                <w:rFonts w:cs="ＭＳ明朝" w:hint="eastAsia"/>
                <w:sz w:val="21"/>
                <w:szCs w:val="21"/>
              </w:rPr>
              <w:t>を希望する者の</w:t>
            </w:r>
            <w:r>
              <w:rPr>
                <w:rFonts w:cs="ＭＳ明朝" w:hint="eastAsia"/>
                <w:sz w:val="21"/>
                <w:szCs w:val="21"/>
              </w:rPr>
              <w:t>加入</w:t>
            </w:r>
            <w:r w:rsidRPr="00754FD9">
              <w:rPr>
                <w:rFonts w:cs="ＭＳ明朝" w:hint="eastAsia"/>
                <w:sz w:val="21"/>
                <w:szCs w:val="21"/>
              </w:rPr>
              <w:t>手続を定めたものです。書式は、</w:t>
            </w:r>
            <w:r>
              <w:rPr>
                <w:rFonts w:cs="ＭＳ明朝" w:hint="eastAsia"/>
                <w:sz w:val="21"/>
                <w:szCs w:val="21"/>
              </w:rPr>
              <w:t>加入</w:t>
            </w:r>
            <w:r w:rsidRPr="00754FD9">
              <w:rPr>
                <w:rFonts w:cs="ＭＳ明朝" w:hint="eastAsia"/>
                <w:sz w:val="21"/>
                <w:szCs w:val="21"/>
              </w:rPr>
              <w:t>しようとする者の意思が明確に確認できるものである必要があります。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第５条の趣旨から、</w:t>
            </w:r>
            <w:r>
              <w:rPr>
                <w:rFonts w:cs="ＭＳ明朝" w:hint="eastAsia"/>
                <w:sz w:val="21"/>
                <w:szCs w:val="21"/>
              </w:rPr>
              <w:t>年齢、性別、加入金の納入など、</w:t>
            </w:r>
            <w:r w:rsidRPr="00754FD9">
              <w:rPr>
                <w:rFonts w:cs="ＭＳ明朝" w:hint="eastAsia"/>
                <w:sz w:val="21"/>
                <w:szCs w:val="21"/>
              </w:rPr>
              <w:t>不合理な</w:t>
            </w:r>
            <w:r>
              <w:rPr>
                <w:rFonts w:cs="ＭＳ明朝" w:hint="eastAsia"/>
                <w:sz w:val="21"/>
                <w:szCs w:val="21"/>
              </w:rPr>
              <w:t>加入</w:t>
            </w:r>
            <w:r w:rsidRPr="00754FD9">
              <w:rPr>
                <w:rFonts w:cs="ＭＳ明朝" w:hint="eastAsia"/>
                <w:sz w:val="21"/>
                <w:szCs w:val="21"/>
              </w:rPr>
              <w:t>制限は許されません。</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「正当な理由」とは、その者の加入により、当該団体の目的及び活動が著しく阻害されることが社会通念上明らかであると認められる場合等です。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（退会等）</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本人の退会の意思が確認できるもので</w:t>
            </w:r>
            <w:r w:rsidR="00304C33">
              <w:rPr>
                <w:rFonts w:cs="ＭＳ明朝" w:hint="eastAsia"/>
                <w:sz w:val="21"/>
                <w:szCs w:val="21"/>
              </w:rPr>
              <w:t>なければなりません</w:t>
            </w:r>
            <w:r w:rsidRPr="00754FD9">
              <w:rPr>
                <w:rFonts w:cs="ＭＳ明朝" w:hint="eastAsia"/>
                <w:sz w:val="21"/>
                <w:szCs w:val="21"/>
              </w:rPr>
              <w:t>。</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lastRenderedPageBreak/>
              <w:t>②　本人の退会の意思にいかなる制約も加えることはできません。</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長期の会費滞納等の義務違反に対して会員の資格停止等の資格を制限する規定は、厳格な要件を定め慎重な手続の下に行うような扱いとすることが必要と考えられます。</w:t>
            </w:r>
          </w:p>
          <w:p w:rsidR="004C449C" w:rsidRPr="00754FD9" w:rsidRDefault="004C449C" w:rsidP="004C449C">
            <w:pPr>
              <w:autoSpaceDE w:val="0"/>
              <w:autoSpaceDN w:val="0"/>
              <w:adjustRightInd w:val="0"/>
              <w:ind w:firstLineChars="100" w:firstLine="210"/>
              <w:rPr>
                <w:rFonts w:cs="ＭＳ明朝"/>
                <w:sz w:val="21"/>
                <w:szCs w:val="21"/>
              </w:rPr>
            </w:pP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第３章　役員</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（役員の種別及び定数）</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①　会長を</w:t>
            </w:r>
            <w:r w:rsidR="00C16A75">
              <w:rPr>
                <w:rFonts w:cs="ＭＳ明朝" w:hint="eastAsia"/>
                <w:sz w:val="21"/>
                <w:szCs w:val="21"/>
              </w:rPr>
              <w:t>必ず</w:t>
            </w:r>
            <w:r w:rsidRPr="00754FD9">
              <w:rPr>
                <w:rFonts w:cs="ＭＳ明朝" w:hint="eastAsia"/>
                <w:sz w:val="21"/>
                <w:szCs w:val="21"/>
              </w:rPr>
              <w:t>１人置</w:t>
            </w:r>
            <w:r w:rsidR="00C16A75">
              <w:rPr>
                <w:rFonts w:cs="ＭＳ明朝" w:hint="eastAsia"/>
                <w:sz w:val="21"/>
                <w:szCs w:val="21"/>
              </w:rPr>
              <w:t>いてください</w:t>
            </w:r>
            <w:r w:rsidRPr="00754FD9">
              <w:rPr>
                <w:rFonts w:cs="ＭＳ明朝" w:hint="eastAsia"/>
                <w:sz w:val="21"/>
                <w:szCs w:val="21"/>
              </w:rPr>
              <w:t>。</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第</w:t>
            </w:r>
            <w:r w:rsidR="00B244A6">
              <w:rPr>
                <w:rFonts w:cs="ＭＳ明朝"/>
                <w:sz w:val="21"/>
                <w:szCs w:val="21"/>
              </w:rPr>
              <w:t>10</w:t>
            </w:r>
            <w:r w:rsidRPr="00754FD9">
              <w:rPr>
                <w:rFonts w:cs="ＭＳ明朝" w:hint="eastAsia"/>
                <w:sz w:val="21"/>
                <w:szCs w:val="21"/>
              </w:rPr>
              <w:t>条第２項</w:t>
            </w:r>
            <w:r>
              <w:rPr>
                <w:rFonts w:cs="ＭＳ明朝" w:hint="eastAsia"/>
                <w:sz w:val="21"/>
                <w:szCs w:val="21"/>
              </w:rPr>
              <w:t>と</w:t>
            </w:r>
            <w:r w:rsidRPr="00754FD9">
              <w:rPr>
                <w:rFonts w:cs="ＭＳ明朝" w:hint="eastAsia"/>
                <w:sz w:val="21"/>
                <w:szCs w:val="21"/>
              </w:rPr>
              <w:t>の関連で、副会長を置くことが必要です。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その他の役員は、「会計」、「書記」等の具体的な名称で定めても差し支えありません。</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④　監事は１人又は複数人置くことが適当です。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（役員の選任）</w:t>
            </w:r>
          </w:p>
          <w:p w:rsidR="004C449C" w:rsidRPr="00754FD9" w:rsidRDefault="004C449C" w:rsidP="004C449C">
            <w:pPr>
              <w:autoSpaceDE w:val="0"/>
              <w:autoSpaceDN w:val="0"/>
              <w:adjustRightInd w:val="0"/>
              <w:ind w:leftChars="95" w:left="228"/>
              <w:rPr>
                <w:rFonts w:cs="ＭＳ明朝"/>
                <w:sz w:val="21"/>
                <w:szCs w:val="21"/>
              </w:rPr>
            </w:pPr>
            <w:r w:rsidRPr="00754FD9">
              <w:rPr>
                <w:rFonts w:cs="ＭＳ明朝" w:hint="eastAsia"/>
                <w:sz w:val="21"/>
                <w:szCs w:val="21"/>
              </w:rPr>
              <w:t xml:space="preserve">　監事は会長、副会長及びその</w:t>
            </w:r>
            <w:r>
              <w:rPr>
                <w:rFonts w:cs="ＭＳ明朝" w:hint="eastAsia"/>
                <w:sz w:val="21"/>
                <w:szCs w:val="21"/>
              </w:rPr>
              <w:t>他の役員と兼職することは、会務の執行を監査する役職上避ける必要が</w:t>
            </w:r>
            <w:r w:rsidRPr="00754FD9">
              <w:rPr>
                <w:rFonts w:cs="ＭＳ明朝" w:hint="eastAsia"/>
                <w:sz w:val="21"/>
                <w:szCs w:val="21"/>
              </w:rPr>
              <w:t>あります。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（役員の職務）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法律上団体の代表権は代表者（会長）１人に帰属しますので、会長が事故等により代表権を行使しえなくなったときに備えて副会長が会長の職務を代行する旨規定しておくことが望ましいです。</w:t>
            </w:r>
          </w:p>
          <w:p w:rsidR="004C449C" w:rsidRPr="00754FD9" w:rsidRDefault="004C449C" w:rsidP="004C449C">
            <w:pPr>
              <w:autoSpaceDE w:val="0"/>
              <w:autoSpaceDN w:val="0"/>
              <w:adjustRightInd w:val="0"/>
              <w:ind w:left="210" w:hangingChars="100" w:hanging="210"/>
              <w:rPr>
                <w:rFonts w:cs="ＭＳ明朝"/>
                <w:sz w:val="21"/>
                <w:szCs w:val="21"/>
              </w:rPr>
            </w:pPr>
            <w:r>
              <w:rPr>
                <w:rFonts w:cs="ＭＳ明朝" w:hint="eastAsia"/>
                <w:sz w:val="21"/>
                <w:szCs w:val="21"/>
              </w:rPr>
              <w:t>②　副会長が１人のときは、括弧中の規定は不要です。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（役員の任期）</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法律上特に規定はありませんが、著しく短い期間では業務執行の一貫性確保に問題がありますし、あまりにも長期の期間は種々の弊害を生じることもあるかもしれませんので、適当な期間を定めることが必要です。一般的には２年程度が多いよう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役員の解任の手続を定める場合は、選任の手続と同様の定めをすることが必要です。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第４章　総会</w:t>
            </w: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（総会の権能）</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総会は、団体の運営に関する事項のうち、規約により役員に委任したものを除き全ての事項について議決できます。</w:t>
            </w:r>
          </w:p>
          <w:p w:rsidR="004C449C" w:rsidRPr="00754FD9" w:rsidRDefault="004C449C" w:rsidP="004C449C">
            <w:pPr>
              <w:autoSpaceDE w:val="0"/>
              <w:autoSpaceDN w:val="0"/>
              <w:adjustRightInd w:val="0"/>
              <w:ind w:leftChars="95" w:left="228" w:firstLineChars="100" w:firstLine="210"/>
              <w:rPr>
                <w:rFonts w:cs="ＭＳ明朝"/>
                <w:sz w:val="21"/>
                <w:szCs w:val="21"/>
              </w:rPr>
            </w:pPr>
            <w:r w:rsidRPr="00754FD9">
              <w:rPr>
                <w:rFonts w:cs="ＭＳ明朝" w:hint="eastAsia"/>
                <w:sz w:val="21"/>
                <w:szCs w:val="21"/>
              </w:rPr>
              <w:t>なお、規約の改正等法律により総会の専権事項とされているものについては、規約をもってしても他へ委任できません。</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総会で議決すべきものの例示は、次のとおりです。</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ア　事業計画の決定</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イ　事業報告の承認</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lastRenderedPageBreak/>
              <w:t>ウ　予算の決定</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工　決算の承認</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（総会の開催）</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総会は、少なくとも毎年１回は開催する必要があります。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総会は、法律上年度終了後３か月以内に開催する必要があります。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年度当初から総会開催までの間は予算が成立していなくて支出行為ができないので、第３</w:t>
            </w:r>
            <w:r w:rsidR="00B244A6">
              <w:rPr>
                <w:rFonts w:cs="ＭＳ明朝" w:hint="eastAsia"/>
                <w:sz w:val="21"/>
                <w:szCs w:val="21"/>
              </w:rPr>
              <w:t>３</w:t>
            </w:r>
            <w:r w:rsidRPr="00754FD9">
              <w:rPr>
                <w:rFonts w:cs="ＭＳ明朝" w:hint="eastAsia"/>
                <w:sz w:val="21"/>
                <w:szCs w:val="21"/>
              </w:rPr>
              <w:t>条第２項のように規定しておくことが適当です。</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④　５分の１の数は規約によって増減できます。</w:t>
            </w:r>
          </w:p>
          <w:p w:rsidR="004C449C" w:rsidRPr="00754FD9" w:rsidRDefault="004C449C" w:rsidP="004C449C">
            <w:pPr>
              <w:autoSpaceDE w:val="0"/>
              <w:autoSpaceDN w:val="0"/>
              <w:adjustRightInd w:val="0"/>
              <w:ind w:leftChars="95" w:left="228" w:firstLineChars="100" w:firstLine="210"/>
              <w:rPr>
                <w:rFonts w:cs="ＭＳ明朝"/>
                <w:sz w:val="21"/>
                <w:szCs w:val="21"/>
              </w:rPr>
            </w:pPr>
            <w:r w:rsidRPr="00754FD9">
              <w:rPr>
                <w:rFonts w:cs="ＭＳ明朝" w:hint="eastAsia"/>
                <w:sz w:val="21"/>
                <w:szCs w:val="21"/>
              </w:rPr>
              <w:t>ただし、この数を増やすことにより実質的に総会開催請求権を奪うような定めはできません。</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（総会の招集）</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総会を招集するには、少なくとも５日前までに会員に会議の目的である事項を示して通知しなければなりません。</w:t>
            </w:r>
          </w:p>
          <w:p w:rsidR="004C449C" w:rsidRPr="00754FD9" w:rsidRDefault="004C449C" w:rsidP="004C449C">
            <w:pPr>
              <w:autoSpaceDE w:val="0"/>
              <w:autoSpaceDN w:val="0"/>
              <w:adjustRightInd w:val="0"/>
              <w:ind w:leftChars="95" w:left="228" w:firstLineChars="100" w:firstLine="210"/>
              <w:rPr>
                <w:rFonts w:cs="ＭＳ明朝"/>
                <w:sz w:val="21"/>
                <w:szCs w:val="21"/>
              </w:rPr>
            </w:pPr>
            <w:r w:rsidRPr="00754FD9">
              <w:rPr>
                <w:rFonts w:cs="ＭＳ明朝" w:hint="eastAsia"/>
                <w:sz w:val="21"/>
                <w:szCs w:val="21"/>
              </w:rPr>
              <w:t>なお、５日前までとは、通知を５日前までにすればよいということであって、５日前に到達するということではありませんが、実際、その期間では伝達できないこともあるので、多少余裕を持たせた</w:t>
            </w:r>
            <w:r>
              <w:rPr>
                <w:rFonts w:cs="ＭＳ明朝" w:hint="eastAsia"/>
                <w:sz w:val="21"/>
                <w:szCs w:val="21"/>
              </w:rPr>
              <w:t>日</w:t>
            </w:r>
            <w:r w:rsidRPr="00754FD9">
              <w:rPr>
                <w:rFonts w:cs="ＭＳ明朝" w:hint="eastAsia"/>
                <w:sz w:val="21"/>
                <w:szCs w:val="21"/>
              </w:rPr>
              <w:t>数を定めることが適当です。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（総会の議長）</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総会の議長は、必ず会員の中から選出する必要があります。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会長は、会員の中から選任されているので、「総会の議長は、会長がこれにあたる。」と規定しても差し支えありません。</w:t>
            </w: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lastRenderedPageBreak/>
              <w:t>（総会の定足数）</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法律上定足数の定めはありませんが、このように規定しておくことが適当と考えられます。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定足数には、第</w:t>
            </w:r>
            <w:r w:rsidR="00B244A6">
              <w:rPr>
                <w:rFonts w:cs="ＭＳ明朝" w:hint="eastAsia"/>
                <w:sz w:val="21"/>
                <w:szCs w:val="21"/>
              </w:rPr>
              <w:t>２２</w:t>
            </w:r>
            <w:r w:rsidRPr="00754FD9">
              <w:rPr>
                <w:rFonts w:cs="ＭＳ明朝" w:hint="eastAsia"/>
                <w:sz w:val="21"/>
                <w:szCs w:val="21"/>
              </w:rPr>
              <w:t>条の書面表決を行った会員及び委任により代理行使した会員数を含みます。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（総会の議決）</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法律上議決に要する会員数の定めはありませんが、このように規定することが適当と考えられます。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議決数には、第２</w:t>
            </w:r>
            <w:r w:rsidR="00B244A6">
              <w:rPr>
                <w:rFonts w:cs="ＭＳ明朝" w:hint="eastAsia"/>
                <w:sz w:val="21"/>
                <w:szCs w:val="21"/>
              </w:rPr>
              <w:t>２</w:t>
            </w:r>
            <w:r w:rsidRPr="00754FD9">
              <w:rPr>
                <w:rFonts w:cs="ＭＳ明朝" w:hint="eastAsia"/>
                <w:sz w:val="21"/>
                <w:szCs w:val="21"/>
              </w:rPr>
              <w:t>条の書面表決を行った会員及び委任により代理行使した会員の数を含みます。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「この規約で別に規定するもの」とは、特定の事項について出席会員の３分の２（４分の３）以上の賛成を要することとするような定めをおくことです。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④　「可否同数のときは、議長の決するところによる。」とは、議長は、会員としての固有の表決権を行使するほかに、議長としての表決権も行使することができるという意味です。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（会員の表決権）</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会員から表決権を奪うような定めは絶対に許されません。</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②　表決権は、会員１人１票を原則とします。</w:t>
            </w:r>
          </w:p>
          <w:p w:rsidR="004C449C" w:rsidRDefault="004C449C" w:rsidP="004C449C">
            <w:pPr>
              <w:autoSpaceDE w:val="0"/>
              <w:autoSpaceDN w:val="0"/>
              <w:adjustRightInd w:val="0"/>
              <w:ind w:left="210" w:hangingChars="100" w:hanging="210"/>
              <w:rPr>
                <w:rFonts w:cs="ＭＳ明朝"/>
                <w:sz w:val="21"/>
                <w:szCs w:val="21"/>
              </w:rPr>
            </w:pPr>
            <w:r>
              <w:rPr>
                <w:rFonts w:cs="ＭＳ明朝" w:hint="eastAsia"/>
                <w:sz w:val="21"/>
                <w:szCs w:val="21"/>
              </w:rPr>
              <w:t>③　従来、世帯単位で表決権を有する運営が行われてきたことを勘案し、第２２条第２項の規定を設けることは可能です。ただし、重要事項（不動産の処分、解散の議決等）については好ましくありません。</w:t>
            </w: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（総会の書面表決等）</w:t>
            </w:r>
          </w:p>
          <w:p w:rsidR="004C449C" w:rsidRPr="00754FD9" w:rsidRDefault="004C449C" w:rsidP="004C449C">
            <w:pPr>
              <w:autoSpaceDE w:val="0"/>
              <w:autoSpaceDN w:val="0"/>
              <w:adjustRightInd w:val="0"/>
              <w:ind w:left="210" w:hangingChars="100" w:hanging="210"/>
              <w:rPr>
                <w:rFonts w:cs="ＭＳ明朝"/>
                <w:sz w:val="21"/>
                <w:szCs w:val="21"/>
              </w:rPr>
            </w:pPr>
            <w:r>
              <w:rPr>
                <w:rFonts w:cs="ＭＳ明朝" w:hint="eastAsia"/>
                <w:sz w:val="21"/>
                <w:szCs w:val="21"/>
              </w:rPr>
              <w:t>①</w:t>
            </w:r>
            <w:r w:rsidRPr="00754FD9">
              <w:rPr>
                <w:rFonts w:cs="ＭＳ明朝" w:hint="eastAsia"/>
                <w:sz w:val="21"/>
                <w:szCs w:val="21"/>
              </w:rPr>
              <w:t xml:space="preserve">　総会における表決権の行使は、会員自らが出</w:t>
            </w:r>
            <w:r w:rsidRPr="00754FD9">
              <w:rPr>
                <w:rFonts w:cs="ＭＳ明朝" w:hint="eastAsia"/>
                <w:sz w:val="21"/>
                <w:szCs w:val="21"/>
              </w:rPr>
              <w:lastRenderedPageBreak/>
              <w:t>席して行使するのが原則ですが、会員数が</w:t>
            </w:r>
            <w:r>
              <w:rPr>
                <w:rFonts w:cs="ＭＳ明朝" w:hint="eastAsia"/>
                <w:sz w:val="21"/>
                <w:szCs w:val="21"/>
              </w:rPr>
              <w:t>極めて</w:t>
            </w:r>
            <w:r w:rsidRPr="00754FD9">
              <w:rPr>
                <w:rFonts w:cs="ＭＳ明朝" w:hint="eastAsia"/>
                <w:sz w:val="21"/>
                <w:szCs w:val="21"/>
              </w:rPr>
              <w:t>多数の場合にこの原則を徹底すると事実上総会の</w:t>
            </w:r>
            <w:r>
              <w:rPr>
                <w:rFonts w:cs="ＭＳ明朝" w:hint="eastAsia"/>
                <w:sz w:val="21"/>
                <w:szCs w:val="21"/>
              </w:rPr>
              <w:t>開催</w:t>
            </w:r>
            <w:r w:rsidRPr="00754FD9">
              <w:rPr>
                <w:rFonts w:cs="ＭＳ明朝" w:hint="eastAsia"/>
                <w:sz w:val="21"/>
                <w:szCs w:val="21"/>
              </w:rPr>
              <w:t>が困難となるので、この規定を置くことが適当です。</w:t>
            </w:r>
          </w:p>
          <w:p w:rsidR="004C449C" w:rsidRPr="00B1279B" w:rsidRDefault="004C449C" w:rsidP="004C449C">
            <w:pPr>
              <w:autoSpaceDE w:val="0"/>
              <w:autoSpaceDN w:val="0"/>
              <w:adjustRightInd w:val="0"/>
              <w:ind w:left="210" w:hangingChars="100" w:hanging="210"/>
              <w:rPr>
                <w:rFonts w:cs="ＭＳ明朝"/>
                <w:sz w:val="21"/>
                <w:szCs w:val="21"/>
              </w:rPr>
            </w:pPr>
            <w:r w:rsidRPr="00B1279B">
              <w:rPr>
                <w:rFonts w:cs="ＭＳ明朝" w:hint="eastAsia"/>
                <w:sz w:val="21"/>
                <w:szCs w:val="21"/>
              </w:rPr>
              <w:t>②　電磁的方法に該当し得るものとしては、電子的メールなどによる送信、ウェブサイト、アプリケーションを利用した表決、情報をディスク等に記録して、当該ディスク等を交付する方法等があります。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（総会の議事録）</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会議が有効に成立し有効に議決されたことを証明するために議事録を作成することが必要です。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議事録は、認可申請、告示事項変更届、規約変更認可申請</w:t>
            </w:r>
            <w:r>
              <w:rPr>
                <w:rFonts w:cs="ＭＳ明朝" w:hint="eastAsia"/>
                <w:sz w:val="21"/>
                <w:szCs w:val="21"/>
              </w:rPr>
              <w:t>、公告申請書</w:t>
            </w:r>
            <w:r w:rsidRPr="00754FD9">
              <w:rPr>
                <w:rFonts w:cs="ＭＳ明朝" w:hint="eastAsia"/>
                <w:sz w:val="21"/>
                <w:szCs w:val="21"/>
              </w:rPr>
              <w:t>等に必要となります。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（役員会の権能）</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団体の最高意思決定機関は総会ですが、事実上の執行に関する事項は役員会で決定することが適当です。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監事は、会務の執行を監査する職務上、会務の執行方針を決定する役員会に参画しないことが適当です。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DC7949" w:rsidRPr="00754FD9" w:rsidRDefault="00DC7949"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2797B" w:rsidRPr="00754FD9" w:rsidRDefault="0042797B"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第６章</w:t>
            </w:r>
            <w:r>
              <w:rPr>
                <w:rFonts w:cs="ＭＳ明朝" w:hint="eastAsia"/>
                <w:sz w:val="21"/>
                <w:szCs w:val="21"/>
              </w:rPr>
              <w:t xml:space="preserve">　</w:t>
            </w:r>
            <w:r w:rsidRPr="00754FD9">
              <w:rPr>
                <w:rFonts w:cs="ＭＳ明朝" w:hint="eastAsia"/>
                <w:sz w:val="21"/>
                <w:szCs w:val="21"/>
              </w:rPr>
              <w:t>資産及び会計</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（資産の構成）</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財産目録は、設立時及び毎</w:t>
            </w:r>
            <w:r>
              <w:rPr>
                <w:rFonts w:cs="ＭＳ明朝" w:hint="eastAsia"/>
                <w:sz w:val="21"/>
                <w:szCs w:val="21"/>
              </w:rPr>
              <w:t>会計年度終了後</w:t>
            </w:r>
            <w:r w:rsidRPr="00754FD9">
              <w:rPr>
                <w:rFonts w:cs="ＭＳ明朝" w:hint="eastAsia"/>
                <w:sz w:val="21"/>
                <w:szCs w:val="21"/>
              </w:rPr>
              <w:t>３月以内に作成</w:t>
            </w:r>
            <w:r>
              <w:rPr>
                <w:rFonts w:cs="ＭＳ明朝" w:hint="eastAsia"/>
                <w:sz w:val="21"/>
                <w:szCs w:val="21"/>
              </w:rPr>
              <w:t>し、総会の承認を受けなくてはなりません</w:t>
            </w:r>
            <w:r w:rsidRPr="00754FD9">
              <w:rPr>
                <w:rFonts w:cs="ＭＳ明朝" w:hint="eastAsia"/>
                <w:sz w:val="21"/>
                <w:szCs w:val="21"/>
              </w:rPr>
              <w:t>。</w:t>
            </w:r>
          </w:p>
          <w:p w:rsidR="004C449C" w:rsidRDefault="004C449C" w:rsidP="004C449C">
            <w:pPr>
              <w:autoSpaceDE w:val="0"/>
              <w:autoSpaceDN w:val="0"/>
              <w:adjustRightInd w:val="0"/>
              <w:rPr>
                <w:rFonts w:cs="ＭＳ明朝"/>
                <w:sz w:val="21"/>
                <w:szCs w:val="21"/>
              </w:rPr>
            </w:pPr>
          </w:p>
          <w:p w:rsidR="006D6330" w:rsidRDefault="006D6330" w:rsidP="004C449C">
            <w:pPr>
              <w:autoSpaceDE w:val="0"/>
              <w:autoSpaceDN w:val="0"/>
              <w:adjustRightInd w:val="0"/>
              <w:rPr>
                <w:rFonts w:cs="ＭＳ明朝"/>
                <w:sz w:val="21"/>
                <w:szCs w:val="21"/>
              </w:rPr>
            </w:pPr>
          </w:p>
          <w:p w:rsidR="00893203" w:rsidRDefault="00893203" w:rsidP="004C449C">
            <w:pPr>
              <w:autoSpaceDE w:val="0"/>
              <w:autoSpaceDN w:val="0"/>
              <w:adjustRightInd w:val="0"/>
              <w:rPr>
                <w:rFonts w:cs="ＭＳ明朝"/>
                <w:sz w:val="21"/>
                <w:szCs w:val="21"/>
              </w:rPr>
            </w:pPr>
          </w:p>
          <w:p w:rsidR="006D6330" w:rsidRPr="006D6330" w:rsidRDefault="006D6330"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lastRenderedPageBreak/>
              <w:t>（資産の管理）</w:t>
            </w:r>
          </w:p>
          <w:p w:rsidR="004C449C" w:rsidRDefault="004C449C" w:rsidP="004C449C">
            <w:pPr>
              <w:autoSpaceDE w:val="0"/>
              <w:autoSpaceDN w:val="0"/>
              <w:adjustRightInd w:val="0"/>
              <w:ind w:leftChars="95" w:left="228"/>
              <w:rPr>
                <w:rFonts w:cs="ＭＳ明朝"/>
                <w:sz w:val="21"/>
                <w:szCs w:val="21"/>
              </w:rPr>
            </w:pPr>
            <w:r w:rsidRPr="00754FD9">
              <w:rPr>
                <w:rFonts w:cs="ＭＳ明朝" w:hint="eastAsia"/>
                <w:sz w:val="21"/>
                <w:szCs w:val="21"/>
              </w:rPr>
              <w:t xml:space="preserve">　資産の管理、運用等は役員会の定めるところにより会長が執行することが適当です。</w:t>
            </w:r>
          </w:p>
          <w:p w:rsidR="006D6330" w:rsidRPr="00754FD9" w:rsidRDefault="006D6330" w:rsidP="004C449C">
            <w:pPr>
              <w:autoSpaceDE w:val="0"/>
              <w:autoSpaceDN w:val="0"/>
              <w:adjustRightInd w:val="0"/>
              <w:ind w:leftChars="95" w:left="228"/>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（資産の処分）</w:t>
            </w:r>
          </w:p>
          <w:p w:rsidR="004C449C" w:rsidRPr="00754FD9" w:rsidRDefault="004C449C" w:rsidP="004C449C">
            <w:pPr>
              <w:autoSpaceDE w:val="0"/>
              <w:autoSpaceDN w:val="0"/>
              <w:adjustRightInd w:val="0"/>
              <w:ind w:leftChars="95" w:left="228" w:firstLineChars="100" w:firstLine="210"/>
              <w:rPr>
                <w:rFonts w:cs="ＭＳ明朝"/>
                <w:sz w:val="21"/>
                <w:szCs w:val="21"/>
              </w:rPr>
            </w:pPr>
            <w:r w:rsidRPr="00754FD9">
              <w:rPr>
                <w:rFonts w:cs="ＭＳ明朝" w:hint="eastAsia"/>
                <w:sz w:val="21"/>
                <w:szCs w:val="21"/>
              </w:rPr>
              <w:t>団体の活動上重要な固定資産の処分等については、総会の特別の議決（４分の３以上の議決）により行うことが適当と考えられます。</w:t>
            </w: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（経費の支弁）</w:t>
            </w:r>
          </w:p>
          <w:p w:rsidR="004C449C" w:rsidRPr="00754FD9" w:rsidRDefault="004C449C" w:rsidP="004C449C">
            <w:pPr>
              <w:autoSpaceDE w:val="0"/>
              <w:autoSpaceDN w:val="0"/>
              <w:adjustRightInd w:val="0"/>
              <w:ind w:leftChars="95" w:left="228" w:firstLineChars="100" w:firstLine="210"/>
              <w:rPr>
                <w:rFonts w:cs="ＭＳ明朝"/>
                <w:sz w:val="21"/>
                <w:szCs w:val="21"/>
              </w:rPr>
            </w:pPr>
            <w:r w:rsidRPr="00754FD9">
              <w:rPr>
                <w:rFonts w:cs="ＭＳ明朝" w:hint="eastAsia"/>
                <w:sz w:val="21"/>
                <w:szCs w:val="21"/>
              </w:rPr>
              <w:t>日常の出納事務は、会計を設けた場合は、会計が担当します。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（事業計画及び予算）</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事業計画及び予算の議決を年度開始前に行う場合は、年度終了後３月以内に事業報告、財産目録の調整及び決算の承認のため</w:t>
            </w:r>
            <w:r>
              <w:rPr>
                <w:rFonts w:cs="ＭＳ明朝" w:hint="eastAsia"/>
                <w:sz w:val="21"/>
                <w:szCs w:val="21"/>
              </w:rPr>
              <w:t>更に通常総会の開催が必要となりますが、第１７</w:t>
            </w:r>
            <w:r w:rsidRPr="00754FD9">
              <w:rPr>
                <w:rFonts w:cs="ＭＳ明朝" w:hint="eastAsia"/>
                <w:sz w:val="21"/>
                <w:szCs w:val="21"/>
              </w:rPr>
              <w:t>条第１項のように通常総会を年度終了後３月以内に１回しか開催しないと定めた場合は、総会開催前に予算が成立していないので、第２項のように定めておくことが適当です。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（会計年度）</w:t>
            </w:r>
          </w:p>
          <w:p w:rsidR="004C449C" w:rsidRPr="007A1B20" w:rsidRDefault="004C449C" w:rsidP="004C449C">
            <w:pPr>
              <w:autoSpaceDE w:val="0"/>
              <w:autoSpaceDN w:val="0"/>
              <w:adjustRightInd w:val="0"/>
              <w:ind w:leftChars="95" w:left="228"/>
              <w:rPr>
                <w:rFonts w:cs="ＭＳ明朝"/>
                <w:sz w:val="21"/>
                <w:szCs w:val="21"/>
              </w:rPr>
            </w:pPr>
            <w:r w:rsidRPr="00754FD9">
              <w:rPr>
                <w:rFonts w:cs="ＭＳ明朝" w:hint="eastAsia"/>
                <w:sz w:val="21"/>
                <w:szCs w:val="21"/>
              </w:rPr>
              <w:t xml:space="preserve">　会計年度の定めについては、別段制限はありませんが、一般的には、４月１日から３月３１日まで又は</w:t>
            </w:r>
            <w:r>
              <w:rPr>
                <w:rFonts w:cs="ＭＳ明朝" w:hint="eastAsia"/>
                <w:sz w:val="21"/>
                <w:szCs w:val="21"/>
              </w:rPr>
              <w:t>３月１日から２月末日</w:t>
            </w:r>
            <w:r w:rsidRPr="00754FD9">
              <w:rPr>
                <w:rFonts w:cs="ＭＳ明朝" w:hint="eastAsia"/>
                <w:sz w:val="21"/>
                <w:szCs w:val="21"/>
              </w:rPr>
              <w:t>と定めてい</w:t>
            </w:r>
            <w:r w:rsidRPr="00754FD9">
              <w:rPr>
                <w:rFonts w:cs="ＭＳ明朝" w:hint="eastAsia"/>
                <w:sz w:val="21"/>
                <w:szCs w:val="21"/>
              </w:rPr>
              <w:lastRenderedPageBreak/>
              <w:t>る</w:t>
            </w:r>
            <w:r>
              <w:rPr>
                <w:rFonts w:cs="ＭＳ明朝" w:hint="eastAsia"/>
                <w:sz w:val="21"/>
                <w:szCs w:val="21"/>
              </w:rPr>
              <w:t>ところ</w:t>
            </w:r>
            <w:r w:rsidRPr="00754FD9">
              <w:rPr>
                <w:rFonts w:cs="ＭＳ明朝" w:hint="eastAsia"/>
                <w:sz w:val="21"/>
                <w:szCs w:val="21"/>
              </w:rPr>
              <w:t>が多いようです。</w:t>
            </w:r>
          </w:p>
          <w:p w:rsidR="004C449C" w:rsidRPr="00754FD9" w:rsidRDefault="004C449C" w:rsidP="004C449C">
            <w:pPr>
              <w:autoSpaceDE w:val="0"/>
              <w:autoSpaceDN w:val="0"/>
              <w:adjustRightInd w:val="0"/>
              <w:ind w:firstLineChars="100" w:firstLine="210"/>
              <w:rPr>
                <w:rFonts w:cs="ＭＳ明朝"/>
                <w:sz w:val="21"/>
                <w:szCs w:val="21"/>
              </w:rPr>
            </w:pPr>
          </w:p>
          <w:p w:rsidR="004C449C" w:rsidRPr="00754FD9" w:rsidRDefault="004C449C" w:rsidP="004C449C">
            <w:pPr>
              <w:autoSpaceDE w:val="0"/>
              <w:autoSpaceDN w:val="0"/>
              <w:adjustRightInd w:val="0"/>
              <w:ind w:firstLineChars="300" w:firstLine="630"/>
              <w:rPr>
                <w:rFonts w:cs="ＭＳ明朝"/>
                <w:sz w:val="21"/>
                <w:szCs w:val="21"/>
              </w:rPr>
            </w:pPr>
            <w:r w:rsidRPr="00754FD9">
              <w:rPr>
                <w:rFonts w:cs="ＭＳ明朝" w:hint="eastAsia"/>
                <w:sz w:val="21"/>
                <w:szCs w:val="21"/>
              </w:rPr>
              <w:t>第７章　規約の変更及び解散</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（規約の変更）</w:t>
            </w:r>
          </w:p>
          <w:p w:rsidR="004C449C" w:rsidRPr="00754FD9" w:rsidRDefault="004C449C" w:rsidP="004C449C">
            <w:pPr>
              <w:autoSpaceDE w:val="0"/>
              <w:autoSpaceDN w:val="0"/>
              <w:adjustRightInd w:val="0"/>
              <w:ind w:leftChars="95" w:left="228"/>
              <w:rPr>
                <w:rFonts w:cs="ＭＳ明朝"/>
                <w:sz w:val="21"/>
                <w:szCs w:val="21"/>
              </w:rPr>
            </w:pPr>
            <w:r w:rsidRPr="00754FD9">
              <w:rPr>
                <w:rFonts w:cs="ＭＳ明朝" w:hint="eastAsia"/>
                <w:sz w:val="21"/>
                <w:szCs w:val="21"/>
              </w:rPr>
              <w:t xml:space="preserve">　規約</w:t>
            </w:r>
            <w:r>
              <w:rPr>
                <w:rFonts w:cs="ＭＳ明朝" w:hint="eastAsia"/>
                <w:sz w:val="21"/>
                <w:szCs w:val="21"/>
              </w:rPr>
              <w:t>の</w:t>
            </w:r>
            <w:r w:rsidRPr="00754FD9">
              <w:rPr>
                <w:rFonts w:cs="ＭＳ明朝" w:hint="eastAsia"/>
                <w:sz w:val="21"/>
                <w:szCs w:val="21"/>
              </w:rPr>
              <w:t>変更は、総会の専権事項となっており他の機関がこれに代わり行うという規定を設けても効力は生じません。</w:t>
            </w:r>
          </w:p>
          <w:p w:rsidR="004C449C" w:rsidRPr="00754FD9" w:rsidRDefault="004C449C" w:rsidP="004C449C">
            <w:pPr>
              <w:autoSpaceDE w:val="0"/>
              <w:autoSpaceDN w:val="0"/>
              <w:adjustRightInd w:val="0"/>
              <w:ind w:leftChars="95" w:left="228" w:firstLineChars="100" w:firstLine="210"/>
              <w:rPr>
                <w:rFonts w:cs="ＭＳ明朝"/>
                <w:sz w:val="21"/>
                <w:szCs w:val="21"/>
              </w:rPr>
            </w:pPr>
            <w:r w:rsidRPr="00754FD9">
              <w:rPr>
                <w:rFonts w:cs="ＭＳ明朝" w:hint="eastAsia"/>
                <w:sz w:val="21"/>
                <w:szCs w:val="21"/>
              </w:rPr>
              <w:t>したがって、役員会の規定により変更する旨の規定は無効です。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議決定数の「４分の３」は変更できますが、団体の根本規則である規約の変更は団体において重要事項と考えられますから、少数の会員の意思によって変更されることがないよう慎重な検討が必要です。</w:t>
            </w:r>
          </w:p>
          <w:p w:rsidR="004C449C" w:rsidRPr="00754FD9" w:rsidRDefault="004C449C" w:rsidP="00481A89">
            <w:pPr>
              <w:autoSpaceDE w:val="0"/>
              <w:autoSpaceDN w:val="0"/>
              <w:adjustRightInd w:val="0"/>
              <w:ind w:left="210" w:hangingChars="100" w:hanging="210"/>
              <w:rPr>
                <w:rFonts w:cs="ＭＳ明朝"/>
                <w:sz w:val="21"/>
                <w:szCs w:val="21"/>
              </w:rPr>
            </w:pPr>
            <w:r w:rsidRPr="00754FD9">
              <w:rPr>
                <w:rFonts w:cs="ＭＳ明朝" w:hint="eastAsia"/>
                <w:sz w:val="21"/>
                <w:szCs w:val="21"/>
              </w:rPr>
              <w:t>③　規約変更については、</w:t>
            </w:r>
            <w:r w:rsidR="00481A89">
              <w:rPr>
                <w:rFonts w:cs="ＭＳ明朝" w:hint="eastAsia"/>
                <w:sz w:val="21"/>
                <w:szCs w:val="21"/>
              </w:rPr>
              <w:t>町長</w:t>
            </w:r>
            <w:r w:rsidRPr="00754FD9">
              <w:rPr>
                <w:rFonts w:cs="ＭＳ明朝" w:hint="eastAsia"/>
                <w:sz w:val="21"/>
                <w:szCs w:val="21"/>
              </w:rPr>
              <w:t>の認可を</w:t>
            </w:r>
            <w:r w:rsidR="00481A89">
              <w:rPr>
                <w:rFonts w:cs="ＭＳ明朝" w:hint="eastAsia"/>
                <w:sz w:val="21"/>
                <w:szCs w:val="21"/>
              </w:rPr>
              <w:t>必要と</w:t>
            </w:r>
            <w:r w:rsidRPr="00754FD9">
              <w:rPr>
                <w:rFonts w:cs="ＭＳ明朝" w:hint="eastAsia"/>
                <w:sz w:val="21"/>
                <w:szCs w:val="21"/>
              </w:rPr>
              <w:t>します。</w:t>
            </w:r>
          </w:p>
          <w:p w:rsidR="004C449C" w:rsidRPr="00754FD9" w:rsidRDefault="004C449C" w:rsidP="004C449C">
            <w:pPr>
              <w:autoSpaceDE w:val="0"/>
              <w:autoSpaceDN w:val="0"/>
              <w:adjustRightInd w:val="0"/>
              <w:ind w:left="210" w:hangingChars="100" w:hanging="210"/>
              <w:rPr>
                <w:rFonts w:cs="ＭＳ明朝"/>
                <w:sz w:val="21"/>
                <w:szCs w:val="21"/>
              </w:rPr>
            </w:pPr>
            <w:r>
              <w:rPr>
                <w:rFonts w:cs="ＭＳ明朝" w:hint="eastAsia"/>
                <w:sz w:val="21"/>
                <w:szCs w:val="21"/>
              </w:rPr>
              <w:t>④　規約変更認可申請書の書式は、様式５</w:t>
            </w:r>
            <w:r w:rsidRPr="00754FD9">
              <w:rPr>
                <w:rFonts w:cs="ＭＳ明朝" w:hint="eastAsia"/>
                <w:sz w:val="21"/>
                <w:szCs w:val="21"/>
              </w:rPr>
              <w:t>（</w:t>
            </w:r>
            <w:r>
              <w:rPr>
                <w:rFonts w:cs="ＭＳ明朝" w:hint="eastAsia"/>
                <w:sz w:val="21"/>
                <w:szCs w:val="21"/>
              </w:rPr>
              <w:t>２４ページ</w:t>
            </w:r>
            <w:r w:rsidRPr="00754FD9">
              <w:rPr>
                <w:rFonts w:cs="ＭＳ明朝" w:hint="eastAsia"/>
                <w:sz w:val="21"/>
                <w:szCs w:val="21"/>
              </w:rPr>
              <w:t>）のとおりです。</w:t>
            </w:r>
          </w:p>
          <w:p w:rsidR="004C449C" w:rsidRDefault="004C449C" w:rsidP="004C449C">
            <w:pPr>
              <w:autoSpaceDE w:val="0"/>
              <w:autoSpaceDN w:val="0"/>
              <w:adjustRightInd w:val="0"/>
              <w:rPr>
                <w:rFonts w:cs="ＭＳ明朝"/>
                <w:sz w:val="21"/>
                <w:szCs w:val="21"/>
              </w:rPr>
            </w:pPr>
          </w:p>
          <w:p w:rsidR="00786CD7" w:rsidRPr="00754FD9" w:rsidRDefault="00786CD7"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（解散）</w:t>
            </w: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①　解散事由は次のとおり</w:t>
            </w:r>
            <w:r>
              <w:rPr>
                <w:rFonts w:cs="ＭＳ明朝" w:hint="eastAsia"/>
                <w:sz w:val="21"/>
                <w:szCs w:val="21"/>
              </w:rPr>
              <w:t>です。</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ア　破産</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イ　認可の取消し</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ウ　会員の欠亡</w:t>
            </w: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工　総会員の４分の３以上の議決</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アからウまでの事由により</w:t>
            </w:r>
            <w:r>
              <w:rPr>
                <w:rFonts w:cs="ＭＳ明朝" w:hint="eastAsia"/>
                <w:sz w:val="21"/>
                <w:szCs w:val="21"/>
              </w:rPr>
              <w:t>、</w:t>
            </w:r>
            <w:r w:rsidRPr="00754FD9">
              <w:rPr>
                <w:rFonts w:cs="ＭＳ明朝" w:hint="eastAsia"/>
                <w:sz w:val="21"/>
                <w:szCs w:val="21"/>
              </w:rPr>
              <w:t>団体は</w:t>
            </w:r>
            <w:r>
              <w:rPr>
                <w:rFonts w:cs="ＭＳ明朝" w:hint="eastAsia"/>
                <w:sz w:val="21"/>
                <w:szCs w:val="21"/>
              </w:rPr>
              <w:t>、</w:t>
            </w:r>
            <w:r w:rsidRPr="00754FD9">
              <w:rPr>
                <w:rFonts w:cs="ＭＳ明朝" w:hint="eastAsia"/>
                <w:sz w:val="21"/>
                <w:szCs w:val="21"/>
              </w:rPr>
              <w:t>当然に解散することとなります。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③　エについては、総会の専権事項であり、議決定数の趣旨についても規約変更の場合と同様です。</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④　なお、①の他に特別な解散事由を定めることもできます。</w:t>
            </w:r>
          </w:p>
          <w:p w:rsidR="004C449C" w:rsidRDefault="004C449C" w:rsidP="004C449C">
            <w:pPr>
              <w:autoSpaceDE w:val="0"/>
              <w:autoSpaceDN w:val="0"/>
              <w:adjustRightInd w:val="0"/>
              <w:rPr>
                <w:rFonts w:cs="ＭＳ明朝"/>
                <w:sz w:val="21"/>
                <w:szCs w:val="21"/>
              </w:rPr>
            </w:pPr>
          </w:p>
          <w:p w:rsidR="00481A89" w:rsidRPr="00754FD9" w:rsidRDefault="00481A89"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lastRenderedPageBreak/>
              <w:t>（残余財産の処分）</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①　左のように定める方法と特定の個人等を残余財産の帰属権利者として定める方法といずれの方法でも可能ですが、営利法人に</w:t>
            </w:r>
            <w:r>
              <w:rPr>
                <w:rFonts w:cs="ＭＳ明朝" w:hint="eastAsia"/>
                <w:sz w:val="21"/>
                <w:szCs w:val="21"/>
              </w:rPr>
              <w:t>寄附</w:t>
            </w:r>
            <w:r w:rsidRPr="00754FD9">
              <w:rPr>
                <w:rFonts w:cs="ＭＳ明朝" w:hint="eastAsia"/>
                <w:sz w:val="21"/>
                <w:szCs w:val="21"/>
              </w:rPr>
              <w:t>したり、会員に分配</w:t>
            </w:r>
            <w:r>
              <w:rPr>
                <w:rFonts w:cs="ＭＳ明朝" w:hint="eastAsia"/>
                <w:sz w:val="21"/>
                <w:szCs w:val="21"/>
              </w:rPr>
              <w:t>したり</w:t>
            </w:r>
            <w:r w:rsidRPr="00754FD9">
              <w:rPr>
                <w:rFonts w:cs="ＭＳ明朝" w:hint="eastAsia"/>
                <w:sz w:val="21"/>
                <w:szCs w:val="21"/>
              </w:rPr>
              <w:t>するような定めは地縁による団体としての目的からして適当ではありません。</w:t>
            </w:r>
          </w:p>
          <w:p w:rsidR="004C449C" w:rsidRPr="00754FD9" w:rsidRDefault="004C449C" w:rsidP="004C449C">
            <w:pPr>
              <w:autoSpaceDE w:val="0"/>
              <w:autoSpaceDN w:val="0"/>
              <w:adjustRightInd w:val="0"/>
              <w:ind w:left="210" w:hangingChars="100" w:hanging="210"/>
              <w:rPr>
                <w:rFonts w:cs="ＭＳ明朝"/>
                <w:sz w:val="21"/>
                <w:szCs w:val="21"/>
              </w:rPr>
            </w:pPr>
            <w:r w:rsidRPr="00754FD9">
              <w:rPr>
                <w:rFonts w:cs="ＭＳ明朝" w:hint="eastAsia"/>
                <w:sz w:val="21"/>
                <w:szCs w:val="21"/>
              </w:rPr>
              <w:t>②　議決定数の趣旨については、規約変更及び解散の議決の場合と同様です。</w:t>
            </w: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p>
          <w:p w:rsidR="004C449C" w:rsidRPr="00754FD9" w:rsidRDefault="004C449C" w:rsidP="004C449C">
            <w:pPr>
              <w:autoSpaceDE w:val="0"/>
              <w:autoSpaceDN w:val="0"/>
              <w:adjustRightInd w:val="0"/>
              <w:rPr>
                <w:rFonts w:cs="ＭＳ明朝"/>
                <w:sz w:val="21"/>
                <w:szCs w:val="21"/>
              </w:rPr>
            </w:pPr>
            <w:r w:rsidRPr="00754FD9">
              <w:rPr>
                <w:rFonts w:cs="ＭＳ明朝" w:hint="eastAsia"/>
                <w:sz w:val="21"/>
                <w:szCs w:val="21"/>
              </w:rPr>
              <w:t>（委任）</w:t>
            </w:r>
          </w:p>
          <w:p w:rsidR="004C449C" w:rsidRPr="00754FD9" w:rsidRDefault="004C449C" w:rsidP="004C449C">
            <w:pPr>
              <w:autoSpaceDE w:val="0"/>
              <w:autoSpaceDN w:val="0"/>
              <w:adjustRightInd w:val="0"/>
              <w:ind w:leftChars="95" w:left="228"/>
              <w:rPr>
                <w:rFonts w:cs="ＭＳ明朝"/>
                <w:sz w:val="21"/>
                <w:szCs w:val="21"/>
              </w:rPr>
            </w:pPr>
            <w:r w:rsidRPr="00754FD9">
              <w:rPr>
                <w:rFonts w:cs="ＭＳ明朝" w:hint="eastAsia"/>
                <w:sz w:val="21"/>
                <w:szCs w:val="21"/>
              </w:rPr>
              <w:t xml:space="preserve">　規約施行上の細則等を定めることについては、会長又は役員会等に委任する旨の総会の議決が必要です。</w:t>
            </w:r>
          </w:p>
          <w:p w:rsidR="004C449C" w:rsidRPr="00754FD9" w:rsidRDefault="004C449C" w:rsidP="004C449C">
            <w:pPr>
              <w:autoSpaceDE w:val="0"/>
              <w:autoSpaceDN w:val="0"/>
              <w:adjustRightInd w:val="0"/>
              <w:ind w:leftChars="95" w:left="228" w:firstLineChars="100" w:firstLine="210"/>
              <w:rPr>
                <w:rFonts w:cs="ＭＳ明朝"/>
                <w:sz w:val="21"/>
                <w:szCs w:val="21"/>
              </w:rPr>
            </w:pPr>
            <w:r w:rsidRPr="00754FD9">
              <w:rPr>
                <w:rFonts w:cs="ＭＳ明朝" w:hint="eastAsia"/>
                <w:sz w:val="21"/>
                <w:szCs w:val="21"/>
              </w:rPr>
              <w:t>細則としては、総会の議事運営規程、弔慰金支給規程、旅費規程等が考えられます。</w:t>
            </w:r>
          </w:p>
          <w:p w:rsidR="004C449C" w:rsidRPr="00754FD9" w:rsidRDefault="004C449C" w:rsidP="004C449C">
            <w:pPr>
              <w:autoSpaceDE w:val="0"/>
              <w:autoSpaceDN w:val="0"/>
              <w:adjustRightInd w:val="0"/>
              <w:ind w:firstLineChars="100" w:firstLine="210"/>
              <w:rPr>
                <w:rFonts w:cs="ＭＳ明朝"/>
                <w:sz w:val="21"/>
                <w:szCs w:val="21"/>
              </w:rPr>
            </w:pPr>
          </w:p>
          <w:p w:rsidR="004C449C" w:rsidRPr="00754FD9" w:rsidRDefault="004C449C" w:rsidP="004C449C">
            <w:pPr>
              <w:autoSpaceDE w:val="0"/>
              <w:autoSpaceDN w:val="0"/>
              <w:adjustRightInd w:val="0"/>
              <w:ind w:firstLineChars="100" w:firstLine="210"/>
              <w:rPr>
                <w:rFonts w:cs="ＭＳ明朝"/>
                <w:sz w:val="21"/>
                <w:szCs w:val="21"/>
              </w:rPr>
            </w:pPr>
            <w:r w:rsidRPr="00754FD9">
              <w:rPr>
                <w:rFonts w:cs="ＭＳ明朝" w:hint="eastAsia"/>
                <w:sz w:val="21"/>
                <w:szCs w:val="21"/>
              </w:rPr>
              <w:t>附　則</w:t>
            </w:r>
          </w:p>
          <w:p w:rsidR="004C449C" w:rsidRPr="00754FD9" w:rsidRDefault="004C449C" w:rsidP="004C449C">
            <w:pPr>
              <w:autoSpaceDE w:val="0"/>
              <w:autoSpaceDN w:val="0"/>
              <w:adjustRightInd w:val="0"/>
              <w:ind w:leftChars="95" w:left="228"/>
              <w:rPr>
                <w:rFonts w:cs="ＭＳ明朝"/>
                <w:sz w:val="21"/>
                <w:szCs w:val="21"/>
              </w:rPr>
            </w:pPr>
            <w:r w:rsidRPr="00754FD9">
              <w:rPr>
                <w:rFonts w:cs="ＭＳ明朝" w:hint="eastAsia"/>
                <w:sz w:val="21"/>
                <w:szCs w:val="21"/>
              </w:rPr>
              <w:t xml:space="preserve">　年度中途に設立認可を予定する場合は、この規定が必要です。</w:t>
            </w:r>
          </w:p>
          <w:p w:rsidR="004C449C" w:rsidRPr="0076323B" w:rsidRDefault="004C449C" w:rsidP="004C449C">
            <w:pPr>
              <w:autoSpaceDE w:val="0"/>
              <w:autoSpaceDN w:val="0"/>
              <w:adjustRightInd w:val="0"/>
              <w:ind w:firstLine="360"/>
              <w:rPr>
                <w:rFonts w:ascii="ＭＳ ゴシック" w:eastAsia="ＭＳ ゴシック" w:hAnsi="ＭＳ ゴシック" w:cs="ＭＳ明朝"/>
                <w:sz w:val="21"/>
                <w:szCs w:val="21"/>
                <w:lang w:bidi="en-US"/>
              </w:rPr>
            </w:pPr>
          </w:p>
        </w:tc>
      </w:tr>
    </w:tbl>
    <w:p w:rsidR="00DE18E9" w:rsidRPr="00DE18E9" w:rsidRDefault="00DE18E9" w:rsidP="00383420">
      <w:pPr>
        <w:autoSpaceDE w:val="0"/>
        <w:autoSpaceDN w:val="0"/>
        <w:adjustRightInd w:val="0"/>
        <w:jc w:val="left"/>
        <w:rPr>
          <w:szCs w:val="24"/>
        </w:rPr>
      </w:pPr>
    </w:p>
    <w:sectPr w:rsidR="00DE18E9" w:rsidRPr="00DE18E9" w:rsidSect="00466FF9">
      <w:footerReference w:type="default" r:id="rId7"/>
      <w:pgSz w:w="11906" w:h="16838" w:code="9"/>
      <w:pgMar w:top="1134" w:right="1134" w:bottom="1134" w:left="1134" w:header="851" w:footer="992" w:gutter="0"/>
      <w:cols w:space="425"/>
      <w:docGrid w:type="lines" w:linePitch="39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4C" w:rsidRDefault="003B294C" w:rsidP="00CA5D6A">
      <w:r>
        <w:separator/>
      </w:r>
    </w:p>
  </w:endnote>
  <w:endnote w:type="continuationSeparator" w:id="0">
    <w:p w:rsidR="003B294C" w:rsidRDefault="003B294C" w:rsidP="00CA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72086"/>
      <w:docPartObj>
        <w:docPartGallery w:val="Page Numbers (Bottom of Page)"/>
        <w:docPartUnique/>
      </w:docPartObj>
    </w:sdtPr>
    <w:sdtEndPr/>
    <w:sdtContent>
      <w:p w:rsidR="003B294C" w:rsidRDefault="003B294C">
        <w:pPr>
          <w:pStyle w:val="aa"/>
          <w:jc w:val="center"/>
        </w:pPr>
        <w:r>
          <w:fldChar w:fldCharType="begin"/>
        </w:r>
        <w:r>
          <w:instrText>PAGE   \* MERGEFORMAT</w:instrText>
        </w:r>
        <w:r>
          <w:fldChar w:fldCharType="separate"/>
        </w:r>
        <w:r w:rsidR="00383420" w:rsidRPr="00383420">
          <w:rPr>
            <w:noProof/>
            <w:lang w:val="ja-JP"/>
          </w:rPr>
          <w:t>1</w:t>
        </w:r>
        <w:r>
          <w:fldChar w:fldCharType="end"/>
        </w:r>
      </w:p>
    </w:sdtContent>
  </w:sdt>
  <w:p w:rsidR="003B294C" w:rsidRDefault="003B29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4C" w:rsidRDefault="003B294C" w:rsidP="00CA5D6A">
      <w:r>
        <w:separator/>
      </w:r>
    </w:p>
  </w:footnote>
  <w:footnote w:type="continuationSeparator" w:id="0">
    <w:p w:rsidR="003B294C" w:rsidRDefault="003B294C" w:rsidP="00CA5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39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24"/>
    <w:rsid w:val="000002AE"/>
    <w:rsid w:val="0000215E"/>
    <w:rsid w:val="00003779"/>
    <w:rsid w:val="00007FCB"/>
    <w:rsid w:val="000641D2"/>
    <w:rsid w:val="00082D79"/>
    <w:rsid w:val="000B7760"/>
    <w:rsid w:val="000E2242"/>
    <w:rsid w:val="00195B54"/>
    <w:rsid w:val="00197487"/>
    <w:rsid w:val="00197643"/>
    <w:rsid w:val="001E306B"/>
    <w:rsid w:val="00203168"/>
    <w:rsid w:val="00203881"/>
    <w:rsid w:val="00227004"/>
    <w:rsid w:val="00230941"/>
    <w:rsid w:val="00256BA0"/>
    <w:rsid w:val="002577E5"/>
    <w:rsid w:val="002F7382"/>
    <w:rsid w:val="00304619"/>
    <w:rsid w:val="00304C33"/>
    <w:rsid w:val="00326358"/>
    <w:rsid w:val="00366ED0"/>
    <w:rsid w:val="00367213"/>
    <w:rsid w:val="00383420"/>
    <w:rsid w:val="003B04FB"/>
    <w:rsid w:val="003B294C"/>
    <w:rsid w:val="003B4759"/>
    <w:rsid w:val="003C6E61"/>
    <w:rsid w:val="003F5B19"/>
    <w:rsid w:val="00407748"/>
    <w:rsid w:val="00407EAA"/>
    <w:rsid w:val="00424F0A"/>
    <w:rsid w:val="0042797B"/>
    <w:rsid w:val="00434738"/>
    <w:rsid w:val="00451491"/>
    <w:rsid w:val="00466FF9"/>
    <w:rsid w:val="00481A89"/>
    <w:rsid w:val="004901C3"/>
    <w:rsid w:val="004B7DDA"/>
    <w:rsid w:val="004C449C"/>
    <w:rsid w:val="004D6E62"/>
    <w:rsid w:val="004F39BB"/>
    <w:rsid w:val="004F4EB2"/>
    <w:rsid w:val="00526A4D"/>
    <w:rsid w:val="0053108F"/>
    <w:rsid w:val="00532704"/>
    <w:rsid w:val="00544ED6"/>
    <w:rsid w:val="005569C9"/>
    <w:rsid w:val="0058564C"/>
    <w:rsid w:val="00591BD3"/>
    <w:rsid w:val="005B4417"/>
    <w:rsid w:val="005F4A57"/>
    <w:rsid w:val="0060013A"/>
    <w:rsid w:val="00604AA1"/>
    <w:rsid w:val="00605869"/>
    <w:rsid w:val="006105F7"/>
    <w:rsid w:val="006412A1"/>
    <w:rsid w:val="00644406"/>
    <w:rsid w:val="0068350D"/>
    <w:rsid w:val="00684684"/>
    <w:rsid w:val="0069038B"/>
    <w:rsid w:val="006A3CD9"/>
    <w:rsid w:val="006B0D95"/>
    <w:rsid w:val="006D1715"/>
    <w:rsid w:val="006D6330"/>
    <w:rsid w:val="006E049C"/>
    <w:rsid w:val="00712F8F"/>
    <w:rsid w:val="00740A02"/>
    <w:rsid w:val="0077725A"/>
    <w:rsid w:val="007807F8"/>
    <w:rsid w:val="00786CD7"/>
    <w:rsid w:val="00796A2B"/>
    <w:rsid w:val="007A7461"/>
    <w:rsid w:val="007B4298"/>
    <w:rsid w:val="007B74E1"/>
    <w:rsid w:val="007D444C"/>
    <w:rsid w:val="007E0B6E"/>
    <w:rsid w:val="007E6267"/>
    <w:rsid w:val="00816224"/>
    <w:rsid w:val="008256D1"/>
    <w:rsid w:val="008403DE"/>
    <w:rsid w:val="00844357"/>
    <w:rsid w:val="00852CC7"/>
    <w:rsid w:val="0086250C"/>
    <w:rsid w:val="00893203"/>
    <w:rsid w:val="008A27EE"/>
    <w:rsid w:val="008A4CD7"/>
    <w:rsid w:val="008D077F"/>
    <w:rsid w:val="008E623B"/>
    <w:rsid w:val="00905C6F"/>
    <w:rsid w:val="00914A38"/>
    <w:rsid w:val="00926B1A"/>
    <w:rsid w:val="009276FA"/>
    <w:rsid w:val="00931AF7"/>
    <w:rsid w:val="0093297F"/>
    <w:rsid w:val="009519FA"/>
    <w:rsid w:val="00961E00"/>
    <w:rsid w:val="00963535"/>
    <w:rsid w:val="0098236D"/>
    <w:rsid w:val="00982812"/>
    <w:rsid w:val="00985B86"/>
    <w:rsid w:val="00986F81"/>
    <w:rsid w:val="00987B68"/>
    <w:rsid w:val="00996806"/>
    <w:rsid w:val="009E3263"/>
    <w:rsid w:val="009E4289"/>
    <w:rsid w:val="00A042E8"/>
    <w:rsid w:val="00A04A0C"/>
    <w:rsid w:val="00A244D5"/>
    <w:rsid w:val="00A978D4"/>
    <w:rsid w:val="00AA3130"/>
    <w:rsid w:val="00AB2838"/>
    <w:rsid w:val="00AF59A8"/>
    <w:rsid w:val="00B00665"/>
    <w:rsid w:val="00B244A6"/>
    <w:rsid w:val="00B45DA5"/>
    <w:rsid w:val="00B560E0"/>
    <w:rsid w:val="00B6256B"/>
    <w:rsid w:val="00B719CF"/>
    <w:rsid w:val="00BA0803"/>
    <w:rsid w:val="00BA55C2"/>
    <w:rsid w:val="00BD4675"/>
    <w:rsid w:val="00BE369F"/>
    <w:rsid w:val="00BE3FF0"/>
    <w:rsid w:val="00C116BC"/>
    <w:rsid w:val="00C1245A"/>
    <w:rsid w:val="00C16A75"/>
    <w:rsid w:val="00C42CD6"/>
    <w:rsid w:val="00C97F21"/>
    <w:rsid w:val="00CA5D6A"/>
    <w:rsid w:val="00CC5219"/>
    <w:rsid w:val="00CD7D6B"/>
    <w:rsid w:val="00D16664"/>
    <w:rsid w:val="00D22BF3"/>
    <w:rsid w:val="00D3275B"/>
    <w:rsid w:val="00DB03C5"/>
    <w:rsid w:val="00DC7949"/>
    <w:rsid w:val="00DD3764"/>
    <w:rsid w:val="00DD7EBD"/>
    <w:rsid w:val="00DE18E9"/>
    <w:rsid w:val="00E03E9F"/>
    <w:rsid w:val="00E23A0B"/>
    <w:rsid w:val="00E25C95"/>
    <w:rsid w:val="00E7382F"/>
    <w:rsid w:val="00E83327"/>
    <w:rsid w:val="00E8503E"/>
    <w:rsid w:val="00EA4231"/>
    <w:rsid w:val="00EB292D"/>
    <w:rsid w:val="00EB48CD"/>
    <w:rsid w:val="00EE4F26"/>
    <w:rsid w:val="00EF4547"/>
    <w:rsid w:val="00F6721E"/>
    <w:rsid w:val="00F677A9"/>
    <w:rsid w:val="00FC0D21"/>
    <w:rsid w:val="00FC1D3B"/>
    <w:rsid w:val="00FC7FC7"/>
    <w:rsid w:val="00FD43F9"/>
    <w:rsid w:val="00FE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7F09208A-9DA3-428F-B7B4-D90D9648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816224"/>
    <w:pPr>
      <w:widowControl w:val="0"/>
      <w:wordWrap w:val="0"/>
      <w:autoSpaceDE w:val="0"/>
      <w:autoSpaceDN w:val="0"/>
      <w:adjustRightInd w:val="0"/>
      <w:spacing w:line="591" w:lineRule="exact"/>
      <w:jc w:val="both"/>
    </w:pPr>
    <w:rPr>
      <w:rFonts w:hAnsi="Century" w:cs="ＭＳ 明朝"/>
      <w:spacing w:val="4"/>
      <w:kern w:val="0"/>
      <w:sz w:val="26"/>
      <w:szCs w:val="26"/>
    </w:rPr>
  </w:style>
  <w:style w:type="paragraph" w:styleId="a4">
    <w:name w:val="Note Heading"/>
    <w:basedOn w:val="a"/>
    <w:next w:val="a"/>
    <w:link w:val="a5"/>
    <w:uiPriority w:val="99"/>
    <w:unhideWhenUsed/>
    <w:rsid w:val="00451491"/>
    <w:pPr>
      <w:jc w:val="center"/>
    </w:pPr>
    <w:rPr>
      <w:spacing w:val="2"/>
      <w:szCs w:val="24"/>
    </w:rPr>
  </w:style>
  <w:style w:type="character" w:customStyle="1" w:styleId="a5">
    <w:name w:val="記 (文字)"/>
    <w:basedOn w:val="a0"/>
    <w:link w:val="a4"/>
    <w:uiPriority w:val="99"/>
    <w:rsid w:val="00451491"/>
    <w:rPr>
      <w:spacing w:val="2"/>
      <w:szCs w:val="24"/>
    </w:rPr>
  </w:style>
  <w:style w:type="paragraph" w:styleId="a6">
    <w:name w:val="Closing"/>
    <w:basedOn w:val="a"/>
    <w:link w:val="a7"/>
    <w:uiPriority w:val="99"/>
    <w:unhideWhenUsed/>
    <w:rsid w:val="00451491"/>
    <w:pPr>
      <w:jc w:val="right"/>
    </w:pPr>
    <w:rPr>
      <w:spacing w:val="2"/>
      <w:szCs w:val="24"/>
    </w:rPr>
  </w:style>
  <w:style w:type="character" w:customStyle="1" w:styleId="a7">
    <w:name w:val="結語 (文字)"/>
    <w:basedOn w:val="a0"/>
    <w:link w:val="a6"/>
    <w:uiPriority w:val="99"/>
    <w:rsid w:val="00451491"/>
    <w:rPr>
      <w:spacing w:val="2"/>
      <w:szCs w:val="24"/>
    </w:rPr>
  </w:style>
  <w:style w:type="paragraph" w:styleId="a8">
    <w:name w:val="header"/>
    <w:basedOn w:val="a"/>
    <w:link w:val="a9"/>
    <w:uiPriority w:val="99"/>
    <w:unhideWhenUsed/>
    <w:rsid w:val="00CA5D6A"/>
    <w:pPr>
      <w:tabs>
        <w:tab w:val="center" w:pos="4252"/>
        <w:tab w:val="right" w:pos="8504"/>
      </w:tabs>
      <w:snapToGrid w:val="0"/>
    </w:pPr>
  </w:style>
  <w:style w:type="character" w:customStyle="1" w:styleId="a9">
    <w:name w:val="ヘッダー (文字)"/>
    <w:basedOn w:val="a0"/>
    <w:link w:val="a8"/>
    <w:uiPriority w:val="99"/>
    <w:rsid w:val="00CA5D6A"/>
  </w:style>
  <w:style w:type="paragraph" w:styleId="aa">
    <w:name w:val="footer"/>
    <w:basedOn w:val="a"/>
    <w:link w:val="ab"/>
    <w:uiPriority w:val="99"/>
    <w:unhideWhenUsed/>
    <w:rsid w:val="00CA5D6A"/>
    <w:pPr>
      <w:tabs>
        <w:tab w:val="center" w:pos="4252"/>
        <w:tab w:val="right" w:pos="8504"/>
      </w:tabs>
      <w:snapToGrid w:val="0"/>
    </w:pPr>
  </w:style>
  <w:style w:type="character" w:customStyle="1" w:styleId="ab">
    <w:name w:val="フッター (文字)"/>
    <w:basedOn w:val="a0"/>
    <w:link w:val="aa"/>
    <w:uiPriority w:val="99"/>
    <w:rsid w:val="00CA5D6A"/>
  </w:style>
  <w:style w:type="table" w:styleId="ac">
    <w:name w:val="Table Grid"/>
    <w:basedOn w:val="a1"/>
    <w:uiPriority w:val="39"/>
    <w:rsid w:val="00407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0A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0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FDF3-3067-498F-8A55-067B3FD1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1388</Words>
  <Characters>7916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雅之(ｲｹﾀﾞ ﾏｻﾕｷ)</dc:creator>
  <cp:keywords/>
  <dc:description/>
  <cp:lastModifiedBy>飯塚 敦子(ｲｲﾂﾞｶ ｱﾂｺ)</cp:lastModifiedBy>
  <cp:revision>2</cp:revision>
  <cp:lastPrinted>2024-12-16T02:38:00Z</cp:lastPrinted>
  <dcterms:created xsi:type="dcterms:W3CDTF">2025-03-20T00:24:00Z</dcterms:created>
  <dcterms:modified xsi:type="dcterms:W3CDTF">2025-03-20T00:24:00Z</dcterms:modified>
</cp:coreProperties>
</file>